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801" w:rsidRPr="006337D3" w:rsidRDefault="00F62801" w:rsidP="00F62801">
      <w:pPr>
        <w:jc w:val="center"/>
        <w:rPr>
          <w:b/>
          <w:sz w:val="24"/>
          <w:szCs w:val="24"/>
        </w:rPr>
      </w:pPr>
      <w:r w:rsidRPr="006337D3">
        <w:rPr>
          <w:b/>
          <w:sz w:val="24"/>
          <w:szCs w:val="24"/>
        </w:rPr>
        <w:t>Пояснительная записка, в которой конкретизируются общие цели образования с учетом специфики учебного предмета, коррекционного курса</w:t>
      </w:r>
    </w:p>
    <w:p w:rsidR="00E27164" w:rsidRPr="00DE3491" w:rsidRDefault="00E27164" w:rsidP="006209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Рабочая программа составлена на основе:</w:t>
      </w:r>
    </w:p>
    <w:p w:rsidR="00E27164" w:rsidRPr="00DE3491" w:rsidRDefault="00E27164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491">
        <w:rPr>
          <w:rFonts w:ascii="Times New Roman" w:hAnsi="Times New Roman" w:cs="Times New Roman"/>
          <w:sz w:val="24"/>
          <w:szCs w:val="24"/>
        </w:rPr>
        <w:t>1.Федеральный Закон от 29 декабря 2012 г. N 273-ФЗ "Об образовании в Российской Федерации" (С изменениями и дополнениями от: 7 мая, 7 июня, 2, 23 июля, 25 ноября 2013 г., 3 февраля, 5, 27 мая, 4, 28 июня, 21 июля, 31 декабря 2014 г., 6 апреля, 2 мая, 29 июня, 13 июля, 14, 29, 30 декабря 2015 г., 2марта</w:t>
      </w:r>
      <w:proofErr w:type="gramEnd"/>
      <w:r w:rsidRPr="00DE349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DE3491">
        <w:rPr>
          <w:rFonts w:ascii="Times New Roman" w:hAnsi="Times New Roman" w:cs="Times New Roman"/>
          <w:sz w:val="24"/>
          <w:szCs w:val="24"/>
        </w:rPr>
        <w:t>2 июня, 3 июля, 19 декабря 2016 г., 1 мая, 29 июля, 5, 29 декабря 2017 г., 19 февраля, 7 марта, 27 июня, 3, 29 июля, 3 августа, 25 декабря 2018 г., 6 марта, 1 мая, 17 июня, 26 июля, 1 октября, 2, 27 декабря 2019 г., 6 февраля, 1, 18 марта, 24 апреля 2020 г.)</w:t>
      </w:r>
      <w:proofErr w:type="gramEnd"/>
    </w:p>
    <w:p w:rsidR="00E27164" w:rsidRPr="00DE3491" w:rsidRDefault="00E27164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2.Приказ Министерства образования и науки РФ от 19.12.2014.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E27164" w:rsidRPr="00DE3491" w:rsidRDefault="00E27164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491">
        <w:rPr>
          <w:rFonts w:ascii="Times New Roman" w:hAnsi="Times New Roman" w:cs="Times New Roman"/>
          <w:sz w:val="24"/>
          <w:szCs w:val="24"/>
        </w:rPr>
        <w:t>3.Примерная адаптированная основная общеобразовательная программа образования обучающихся с умственной отсталостью (интеллектуальными нарушениями) (одобрена решением федерального учебно-методического объединения по общему образованию (протокол  от 22 декабря  2015 г. № 4/15)</w:t>
      </w:r>
      <w:proofErr w:type="gramEnd"/>
    </w:p>
    <w:p w:rsidR="00145477" w:rsidRPr="00DE3491" w:rsidRDefault="00E27164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4.Приказ </w:t>
      </w:r>
      <w:proofErr w:type="spellStart"/>
      <w:r w:rsidRPr="00DE349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E3491">
        <w:rPr>
          <w:rFonts w:ascii="Times New Roman" w:hAnsi="Times New Roman" w:cs="Times New Roman"/>
          <w:sz w:val="24"/>
          <w:szCs w:val="24"/>
        </w:rPr>
        <w:t xml:space="preserve"> России от 20.05.2020 N 254 (ред. от 23.12.2020)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(Зарегистрировано в Минюсте России 14.09.2020 N 59808)</w:t>
      </w:r>
    </w:p>
    <w:p w:rsidR="00E27164" w:rsidRPr="00DE3491" w:rsidRDefault="00E27164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Основная цель</w:t>
      </w:r>
      <w:r w:rsidRPr="00DE3491">
        <w:rPr>
          <w:rFonts w:ascii="Times New Roman" w:hAnsi="Times New Roman" w:cs="Times New Roman"/>
          <w:sz w:val="24"/>
          <w:szCs w:val="24"/>
        </w:rPr>
        <w:t xml:space="preserve"> обучения русскому языку детей с умственной отсталостью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обществе.</w:t>
      </w:r>
    </w:p>
    <w:p w:rsidR="007C1E2E" w:rsidRDefault="007C1E2E" w:rsidP="006209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учебного предмета, коррекционного курса с учетом особенностей его освоения </w:t>
      </w:r>
      <w:proofErr w:type="gramStart"/>
      <w:r w:rsidRPr="00DE3491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DE3491">
        <w:rPr>
          <w:rFonts w:ascii="Times New Roman" w:hAnsi="Times New Roman" w:cs="Times New Roman"/>
          <w:b/>
          <w:sz w:val="24"/>
          <w:szCs w:val="24"/>
        </w:rPr>
        <w:t>.</w:t>
      </w:r>
    </w:p>
    <w:p w:rsidR="00DE3491" w:rsidRPr="00DE3491" w:rsidRDefault="00DE3491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Обучение русскому языку детей с интеллектуальными нарушениями предполагает формирование у них коммуникативно-речевых умений, владение которыми в дальнейшем поможет выпускникам школы максимально реализоваться в самостоятельной жизни, занять адекватное положение в обществе.</w:t>
      </w:r>
    </w:p>
    <w:p w:rsidR="00DE3491" w:rsidRPr="00DE3491" w:rsidRDefault="00DE3491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Содержание учебного курса построено с учётом особенностей познавательной деятельности детей. Концентрическое расположение материала, когда одна и та же тема изучается в течение нескольких лет, создаёт условия для постепенного наращивания сведений по теме, для постоянного повторения пройденного и отработки необходимых умений. </w:t>
      </w:r>
    </w:p>
    <w:p w:rsidR="00DE3491" w:rsidRPr="00DE3491" w:rsidRDefault="00DE3491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Курс обучения русскому языку нацелен на решение следующих образовательных, воспитательных и коррекционных задач:</w:t>
      </w:r>
    </w:p>
    <w:p w:rsidR="00DE3491" w:rsidRPr="00DE3491" w:rsidRDefault="00DE3491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•</w:t>
      </w:r>
      <w:r w:rsidRPr="00DE3491">
        <w:rPr>
          <w:rFonts w:ascii="Times New Roman" w:hAnsi="Times New Roman" w:cs="Times New Roman"/>
          <w:sz w:val="24"/>
          <w:szCs w:val="24"/>
        </w:rPr>
        <w:tab/>
        <w:t>формирование у учащихся интереса к языку и первоначальные языковые обобщения;</w:t>
      </w:r>
    </w:p>
    <w:p w:rsidR="00DE3491" w:rsidRPr="00DE3491" w:rsidRDefault="00DE3491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•</w:t>
      </w:r>
      <w:r w:rsidRPr="00DE3491">
        <w:rPr>
          <w:rFonts w:ascii="Times New Roman" w:hAnsi="Times New Roman" w:cs="Times New Roman"/>
          <w:sz w:val="24"/>
          <w:szCs w:val="24"/>
        </w:rPr>
        <w:tab/>
        <w:t>совершенствование устной речи учащихся на уровне всех языковых единиц: закрепление правильного произношения звуков, работа над словообразованием и словоизменением, уточнение и обогащение словаря, отработка разных по структуре предложений, развитие связной устной речи;</w:t>
      </w:r>
    </w:p>
    <w:p w:rsidR="00DE3491" w:rsidRPr="00DE3491" w:rsidRDefault="00DE3491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•</w:t>
      </w:r>
      <w:r w:rsidRPr="00DE3491">
        <w:rPr>
          <w:rFonts w:ascii="Times New Roman" w:hAnsi="Times New Roman" w:cs="Times New Roman"/>
          <w:sz w:val="24"/>
          <w:szCs w:val="24"/>
        </w:rPr>
        <w:tab/>
        <w:t>обучение аккуратному и грамотному письму с применением изученных орфографических правил;</w:t>
      </w:r>
    </w:p>
    <w:p w:rsidR="00DE3491" w:rsidRPr="00DE3491" w:rsidRDefault="00DE3491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•</w:t>
      </w:r>
      <w:r w:rsidRPr="00DE3491">
        <w:rPr>
          <w:rFonts w:ascii="Times New Roman" w:hAnsi="Times New Roman" w:cs="Times New Roman"/>
          <w:sz w:val="24"/>
          <w:szCs w:val="24"/>
        </w:rPr>
        <w:tab/>
        <w:t>развитие умения пользоваться речью, подбирая для этого необходимый словарь, соблюдая правильность построения предложений;</w:t>
      </w:r>
    </w:p>
    <w:p w:rsidR="00DE3491" w:rsidRPr="00DE3491" w:rsidRDefault="00DE3491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•</w:t>
      </w:r>
      <w:r w:rsidRPr="00DE3491">
        <w:rPr>
          <w:rFonts w:ascii="Times New Roman" w:hAnsi="Times New Roman" w:cs="Times New Roman"/>
          <w:sz w:val="24"/>
          <w:szCs w:val="24"/>
        </w:rPr>
        <w:tab/>
        <w:t>знакомство детей со связной письменной речью как видом общения и формирование у них первоначальных умений в письменных высказываниях;</w:t>
      </w:r>
    </w:p>
    <w:p w:rsidR="00DE3491" w:rsidRPr="00DE3491" w:rsidRDefault="00DE3491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•</w:t>
      </w:r>
      <w:r w:rsidRPr="00DE3491">
        <w:rPr>
          <w:rFonts w:ascii="Times New Roman" w:hAnsi="Times New Roman" w:cs="Times New Roman"/>
          <w:sz w:val="24"/>
          <w:szCs w:val="24"/>
        </w:rPr>
        <w:tab/>
        <w:t>осуществление нравственного, эстетического и экологического воспитания школьников.</w:t>
      </w:r>
    </w:p>
    <w:p w:rsidR="00DE3491" w:rsidRPr="00DE3491" w:rsidRDefault="00DE3491" w:rsidP="006209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1E2E" w:rsidRPr="00DE3491" w:rsidRDefault="007C1E2E" w:rsidP="006209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p w:rsidR="007C1E2E" w:rsidRPr="00DE3491" w:rsidRDefault="00DE3491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lastRenderedPageBreak/>
        <w:t>5 часов в неделю, 170 часов за год</w:t>
      </w:r>
    </w:p>
    <w:p w:rsidR="00F62801" w:rsidRPr="006337D3" w:rsidRDefault="00F62801" w:rsidP="00F62801">
      <w:pPr>
        <w:jc w:val="center"/>
        <w:rPr>
          <w:b/>
          <w:sz w:val="24"/>
          <w:szCs w:val="24"/>
        </w:rPr>
      </w:pPr>
      <w:r w:rsidRPr="006337D3">
        <w:rPr>
          <w:b/>
          <w:sz w:val="24"/>
          <w:szCs w:val="24"/>
        </w:rPr>
        <w:t xml:space="preserve">Личностные и предметные результаты освоения учебного предмета, </w:t>
      </w:r>
    </w:p>
    <w:p w:rsidR="00F62801" w:rsidRPr="006337D3" w:rsidRDefault="00F62801" w:rsidP="00F62801">
      <w:pPr>
        <w:jc w:val="center"/>
        <w:rPr>
          <w:b/>
          <w:sz w:val="24"/>
          <w:szCs w:val="24"/>
        </w:rPr>
      </w:pPr>
      <w:r w:rsidRPr="006337D3">
        <w:rPr>
          <w:b/>
          <w:sz w:val="24"/>
          <w:szCs w:val="24"/>
        </w:rPr>
        <w:t>коррекционного курса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 учебного предмета</w:t>
      </w:r>
    </w:p>
    <w:p w:rsidR="00DE3491" w:rsidRPr="00DE3491" w:rsidRDefault="00DE3491" w:rsidP="00620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:rsidR="00DE3491" w:rsidRPr="00DE3491" w:rsidRDefault="00DE3491" w:rsidP="00620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:rsidR="00DE3491" w:rsidRPr="00DE3491" w:rsidRDefault="00DE3491" w:rsidP="00620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3) </w:t>
      </w:r>
      <w:proofErr w:type="spellStart"/>
      <w:r w:rsidRPr="00DE349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E349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</w:p>
    <w:p w:rsidR="00DE3491" w:rsidRPr="00DE3491" w:rsidRDefault="00DE3491" w:rsidP="00620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</w:p>
    <w:p w:rsidR="00DE3491" w:rsidRPr="00DE3491" w:rsidRDefault="00DE3491" w:rsidP="0062091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</w:p>
    <w:p w:rsidR="00DE3491" w:rsidRPr="00DE3491" w:rsidRDefault="00DE3491" w:rsidP="00620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:rsidR="00DE3491" w:rsidRPr="00DE3491" w:rsidRDefault="00DE3491" w:rsidP="00620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DE3491" w:rsidRPr="00DE3491" w:rsidRDefault="00DE3491" w:rsidP="00620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8) принятие и освоение социальной роли </w:t>
      </w:r>
      <w:proofErr w:type="gramStart"/>
      <w:r w:rsidRPr="00DE3491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DE3491">
        <w:rPr>
          <w:rFonts w:ascii="Times New Roman" w:hAnsi="Times New Roman" w:cs="Times New Roman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DE3491" w:rsidRPr="00DE3491" w:rsidRDefault="00DE3491" w:rsidP="00620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9) </w:t>
      </w:r>
      <w:proofErr w:type="spellStart"/>
      <w:r w:rsidRPr="00DE349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E349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</w:p>
    <w:p w:rsidR="00DE3491" w:rsidRPr="00DE3491" w:rsidRDefault="00DE3491" w:rsidP="00620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10) воспитание эстетических потребностей, ценностей и чувств; </w:t>
      </w:r>
    </w:p>
    <w:p w:rsidR="00DE3491" w:rsidRPr="00DE3491" w:rsidRDefault="00DE3491" w:rsidP="00620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11) развитие этических чувств, проявление доброжелательности, эмоционально-нра</w:t>
      </w:r>
      <w:r w:rsidRPr="00DE3491">
        <w:rPr>
          <w:rFonts w:ascii="Times New Roman" w:hAnsi="Times New Roman" w:cs="Times New Roman"/>
          <w:sz w:val="24"/>
          <w:szCs w:val="24"/>
        </w:rPr>
        <w:softHyphen/>
        <w:t>вственной отзывчивости и взаимопомощи, проявление</w:t>
      </w:r>
      <w:r w:rsidRPr="00DE349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 xml:space="preserve">сопереживания к чувствам других людей; </w:t>
      </w:r>
    </w:p>
    <w:p w:rsidR="00DE3491" w:rsidRPr="00DE3491" w:rsidRDefault="00DE3491" w:rsidP="00620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12) </w:t>
      </w:r>
      <w:proofErr w:type="spellStart"/>
      <w:r w:rsidRPr="00DE349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E349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DE3491" w:rsidRPr="00DE3491" w:rsidRDefault="00DE3491" w:rsidP="0062091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13) проявление</w:t>
      </w:r>
      <w:r w:rsidRPr="00DE349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готовности к самостоятельной жизни.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по итогам обучения во 2 классе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Обучающиеся должны уметь: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– бережно относиться к учебным принадлежностям, раздаточному материалу;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– уметь правильно располагать на парте учебные принадлежности;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– проявлять внимание к слову, желание придумывать интересные предложения с данным словом на тему, предложенную учителем (о дружбе, о школе, о семье, о конкретных хорошо знакомых животных);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– уметь работать в паре с другим учеником или с группой учеников в ходе дидактических игр, адекватно реагировать на проигрыш и выигрыш в игре;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– проявлять готовность делать записи на доске аккуратно и старательно, понимая важность этого процесса для остальных ребят, списывающих с доски;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– умело использовать подсказки, предложенные учителем в работе «Письмо по памяти»;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– стремиться запомнить как можно больше слов из словаря;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– уметь ориентироваться в выборе игровых упражнений, данных в «Рабочих тетрадях»;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– проявлять интерес к простейшим словарным головоломкам;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– проявлять интерес к простейшей форме диалогической письменной речи (вопрос–ответ);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– проявлять активные попытки правильного интонирования предложения-вопроса и предложения-ответа (подражание учителю);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– уметь элементарно оценить проделанную на уроке работу (Какое задание понравилось больше всех </w:t>
      </w:r>
      <w:proofErr w:type="spellStart"/>
      <w:r w:rsidRPr="00DE3491">
        <w:rPr>
          <w:rFonts w:ascii="Times New Roman" w:hAnsi="Times New Roman" w:cs="Times New Roman"/>
          <w:sz w:val="24"/>
          <w:szCs w:val="24"/>
        </w:rPr>
        <w:t>остальных</w:t>
      </w:r>
      <w:proofErr w:type="gramStart"/>
      <w:r w:rsidRPr="00DE3491">
        <w:rPr>
          <w:rFonts w:ascii="Times New Roman" w:hAnsi="Times New Roman" w:cs="Times New Roman"/>
          <w:sz w:val="24"/>
          <w:szCs w:val="24"/>
        </w:rPr>
        <w:t>?П</w:t>
      </w:r>
      <w:proofErr w:type="gramEnd"/>
      <w:r w:rsidRPr="00DE3491">
        <w:rPr>
          <w:rFonts w:ascii="Times New Roman" w:hAnsi="Times New Roman" w:cs="Times New Roman"/>
          <w:sz w:val="24"/>
          <w:szCs w:val="24"/>
        </w:rPr>
        <w:t>очему</w:t>
      </w:r>
      <w:proofErr w:type="spellEnd"/>
      <w:r w:rsidRPr="00DE3491">
        <w:rPr>
          <w:rFonts w:ascii="Times New Roman" w:hAnsi="Times New Roman" w:cs="Times New Roman"/>
          <w:sz w:val="24"/>
          <w:szCs w:val="24"/>
        </w:rPr>
        <w:t xml:space="preserve"> понравилось?).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Личностные результаты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C40090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DE34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3491" w:rsidRPr="00DE3491" w:rsidRDefault="00DE3491" w:rsidP="006209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по итогам обучения во 2–4 классах</w:t>
      </w:r>
    </w:p>
    <w:p w:rsidR="00DE3491" w:rsidRPr="00DE3491" w:rsidRDefault="00DE3491" w:rsidP="00620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Обучающиеся должны уметь:</w:t>
      </w:r>
    </w:p>
    <w:p w:rsidR="00DE3491" w:rsidRPr="00DE3491" w:rsidRDefault="00DE3491" w:rsidP="0062091F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3491">
        <w:rPr>
          <w:rFonts w:ascii="Times New Roman" w:hAnsi="Times New Roman" w:cs="Times New Roman"/>
          <w:i/>
          <w:sz w:val="24"/>
          <w:szCs w:val="24"/>
        </w:rPr>
        <w:lastRenderedPageBreak/>
        <w:t>1-й уровень</w:t>
      </w:r>
    </w:p>
    <w:p w:rsidR="00DE3491" w:rsidRPr="00DE3491" w:rsidRDefault="00DE3491" w:rsidP="0062091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списывать рукописный и печатный тексты целыми словами с орфографическим проговариванием;</w:t>
      </w:r>
    </w:p>
    <w:p w:rsidR="00DE3491" w:rsidRPr="00DE3491" w:rsidRDefault="00DE3491" w:rsidP="0062091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писать под диктовку текст, включающий слова с изученными орфограммами;</w:t>
      </w:r>
    </w:p>
    <w:p w:rsidR="00DE3491" w:rsidRPr="00DE3491" w:rsidRDefault="00DE3491" w:rsidP="0062091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с помощью вопроса </w:t>
      </w:r>
      <w:proofErr w:type="gramStart"/>
      <w:r w:rsidRPr="00DE3491">
        <w:rPr>
          <w:rFonts w:ascii="Times New Roman" w:hAnsi="Times New Roman" w:cs="Times New Roman"/>
          <w:sz w:val="24"/>
          <w:szCs w:val="24"/>
        </w:rPr>
        <w:t>различать и подбирать</w:t>
      </w:r>
      <w:proofErr w:type="gramEnd"/>
      <w:r w:rsidRPr="00DE3491">
        <w:rPr>
          <w:rFonts w:ascii="Times New Roman" w:hAnsi="Times New Roman" w:cs="Times New Roman"/>
          <w:sz w:val="24"/>
          <w:szCs w:val="24"/>
        </w:rPr>
        <w:t xml:space="preserve"> слова различных категорий (названия предметов, действий, признаков);</w:t>
      </w:r>
    </w:p>
    <w:p w:rsidR="00DE3491" w:rsidRPr="00DE3491" w:rsidRDefault="00DE3491" w:rsidP="0062091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491">
        <w:rPr>
          <w:rFonts w:ascii="Times New Roman" w:hAnsi="Times New Roman" w:cs="Times New Roman"/>
          <w:sz w:val="24"/>
          <w:szCs w:val="24"/>
        </w:rPr>
        <w:t>составлять и распространять</w:t>
      </w:r>
      <w:proofErr w:type="gramEnd"/>
      <w:r w:rsidRPr="00DE3491">
        <w:rPr>
          <w:rFonts w:ascii="Times New Roman" w:hAnsi="Times New Roman" w:cs="Times New Roman"/>
          <w:sz w:val="24"/>
          <w:szCs w:val="24"/>
        </w:rPr>
        <w:t xml:space="preserve"> предложения, устанавливать связь между словами по вопросам, ставить знаки препинания в конце предложений;</w:t>
      </w:r>
    </w:p>
    <w:p w:rsidR="00DE3491" w:rsidRPr="00DE3491" w:rsidRDefault="00DE3491" w:rsidP="0062091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делить текст на предложения;</w:t>
      </w:r>
    </w:p>
    <w:p w:rsidR="00DE3491" w:rsidRPr="00DE3491" w:rsidRDefault="00DE3491" w:rsidP="0062091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выделять тему текста (о чём идёт речь), озаглавливать его.</w:t>
      </w:r>
    </w:p>
    <w:p w:rsidR="00DE3491" w:rsidRPr="00DE3491" w:rsidRDefault="00DE3491" w:rsidP="0062091F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3491">
        <w:rPr>
          <w:rFonts w:ascii="Times New Roman" w:hAnsi="Times New Roman" w:cs="Times New Roman"/>
          <w:i/>
          <w:sz w:val="24"/>
          <w:szCs w:val="24"/>
        </w:rPr>
        <w:t>2-й уровень</w:t>
      </w:r>
    </w:p>
    <w:p w:rsidR="00DE3491" w:rsidRPr="00DE3491" w:rsidRDefault="00DE3491" w:rsidP="0062091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делить слова на слоги для переноса;</w:t>
      </w:r>
    </w:p>
    <w:p w:rsidR="00DE3491" w:rsidRPr="00DE3491" w:rsidRDefault="00DE3491" w:rsidP="0062091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списывать по слогам и целыми словами с печатного и рукописного текстов с орфографическим проговариванием;</w:t>
      </w:r>
    </w:p>
    <w:p w:rsidR="00DE3491" w:rsidRPr="00DE3491" w:rsidRDefault="00DE3491" w:rsidP="0062091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писать под диктовку слова и короткие предложения с изученными орфограммами;</w:t>
      </w:r>
    </w:p>
    <w:p w:rsidR="00DE3491" w:rsidRPr="00DE3491" w:rsidRDefault="00DE3491" w:rsidP="0062091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491">
        <w:rPr>
          <w:rFonts w:ascii="Times New Roman" w:hAnsi="Times New Roman" w:cs="Times New Roman"/>
          <w:sz w:val="24"/>
          <w:szCs w:val="24"/>
        </w:rPr>
        <w:t>различать и подбирать</w:t>
      </w:r>
      <w:proofErr w:type="gramEnd"/>
      <w:r w:rsidRPr="00DE3491">
        <w:rPr>
          <w:rFonts w:ascii="Times New Roman" w:hAnsi="Times New Roman" w:cs="Times New Roman"/>
          <w:sz w:val="24"/>
          <w:szCs w:val="24"/>
        </w:rPr>
        <w:t xml:space="preserve"> слова, обозначающие предметы, действия, признаки;</w:t>
      </w:r>
    </w:p>
    <w:p w:rsidR="00DE3491" w:rsidRPr="00DE3491" w:rsidRDefault="00DE3491" w:rsidP="0062091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выделять из текста предложения на заданную тему;</w:t>
      </w:r>
    </w:p>
    <w:p w:rsidR="00DE3491" w:rsidRPr="00DE3491" w:rsidRDefault="00DE3491" w:rsidP="0062091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участвовать в обсуждении темы текста и выбора заголовка к нему.</w:t>
      </w:r>
    </w:p>
    <w:p w:rsidR="00DE3491" w:rsidRPr="00DE3491" w:rsidRDefault="00DE3491" w:rsidP="0062091F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3491">
        <w:rPr>
          <w:rFonts w:ascii="Times New Roman" w:hAnsi="Times New Roman" w:cs="Times New Roman"/>
          <w:i/>
          <w:sz w:val="24"/>
          <w:szCs w:val="24"/>
        </w:rPr>
        <w:t>3-й уровень</w:t>
      </w:r>
    </w:p>
    <w:p w:rsidR="00DE3491" w:rsidRPr="00DE3491" w:rsidRDefault="00DE3491" w:rsidP="0062091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знать буквы, обозначать звуки буквами;</w:t>
      </w:r>
    </w:p>
    <w:p w:rsidR="00DE3491" w:rsidRPr="00DE3491" w:rsidRDefault="00DE3491" w:rsidP="0062091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491">
        <w:rPr>
          <w:rFonts w:ascii="Times New Roman" w:hAnsi="Times New Roman" w:cs="Times New Roman"/>
          <w:sz w:val="24"/>
          <w:szCs w:val="24"/>
        </w:rPr>
        <w:t>списывать с печатного и рукописного текстов отдельные слова, данные в слоговой разбивке;</w:t>
      </w:r>
      <w:proofErr w:type="gramEnd"/>
    </w:p>
    <w:p w:rsidR="00DE3491" w:rsidRPr="00DE3491" w:rsidRDefault="00DE3491" w:rsidP="0062091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записывать по памяти отдельные короткие слова (из 2–3 букв);</w:t>
      </w:r>
    </w:p>
    <w:p w:rsidR="00DE3491" w:rsidRPr="00DE3491" w:rsidRDefault="00DE3491" w:rsidP="0062091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участвовать в подборе слов к предметным картинкам;</w:t>
      </w:r>
    </w:p>
    <w:p w:rsidR="00DE3491" w:rsidRPr="00DE3491" w:rsidRDefault="00DE3491" w:rsidP="0062091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находить начало и конец предложения (большая буква в начале и точка в конце).</w:t>
      </w:r>
    </w:p>
    <w:p w:rsidR="00DE3491" w:rsidRDefault="00DE3491" w:rsidP="006209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деление слов на слоги для переноса;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списывание по слогам и целыми словами с рукописного и печатного текста с орфографическим проговариванием;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запись под диктовку слов и коротких предложений (2-4 слова) с изученными орфограммами;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обозначение мягкости и твердости согласных звуков на письме гласными буквами и буквой Ь (после предварительной отработки);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дифференциация и подбор слов, обозначающих предметы, действия, признаки;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составление предложений, восстановление в них нарушенного порядка слов с ориентацией на серию сюжетных картинок;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выделение из текста предложений на заданную тему;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участие в обсуждении темы текста и выбора заголовка к нему.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различение звуков и букв; 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характеристика гласных и согласных звуков с опорой на образец и опорную схему;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списывание рукописного и печатного текста целыми словами с орфографическим проговариванием;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запись под диктовку текста, включающего слова с изученными орфограммами (30-35 слов);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деление текста на предложения;</w:t>
      </w:r>
    </w:p>
    <w:p w:rsidR="00C40090" w:rsidRPr="00DE3491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lastRenderedPageBreak/>
        <w:t>выделение темы текста (о чём идет речь), выбор одного заголовка из нескольких, подходящего по смыслу;</w:t>
      </w:r>
    </w:p>
    <w:p w:rsidR="00C40090" w:rsidRDefault="00C40090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самостоятельная запись 3-4 предложений из составленного текста после его анализа.</w:t>
      </w:r>
    </w:p>
    <w:p w:rsidR="00DE3491" w:rsidRPr="00DE3491" w:rsidRDefault="00DE3491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2801" w:rsidRDefault="00F62801" w:rsidP="00F62801">
      <w:pPr>
        <w:jc w:val="center"/>
        <w:rPr>
          <w:b/>
          <w:sz w:val="24"/>
          <w:szCs w:val="24"/>
        </w:rPr>
      </w:pPr>
      <w:r w:rsidRPr="006337D3">
        <w:rPr>
          <w:b/>
          <w:sz w:val="24"/>
          <w:szCs w:val="24"/>
        </w:rPr>
        <w:t>Содержание учебного предмета, коррекционного курса</w:t>
      </w:r>
    </w:p>
    <w:p w:rsidR="002632A2" w:rsidRDefault="002632A2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Повторение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E3491">
        <w:rPr>
          <w:rFonts w:ascii="Times New Roman" w:hAnsi="Times New Roman" w:cs="Times New Roman"/>
          <w:b/>
          <w:sz w:val="24"/>
          <w:szCs w:val="24"/>
        </w:rPr>
        <w:t>14 ч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Выделение звука и буквы в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слове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Предмет и</w:t>
      </w:r>
      <w:r w:rsidRPr="00DE3491">
        <w:rPr>
          <w:rFonts w:ascii="Times New Roman" w:hAnsi="Times New Roman" w:cs="Times New Roman"/>
          <w:sz w:val="24"/>
          <w:szCs w:val="24"/>
        </w:rPr>
        <w:tab/>
        <w:t xml:space="preserve">слово, называющее предмет. </w:t>
      </w:r>
      <w:r w:rsidRPr="00DE3491">
        <w:rPr>
          <w:rFonts w:ascii="Times New Roman" w:hAnsi="Times New Roman" w:cs="Times New Roman"/>
          <w:b/>
          <w:sz w:val="24"/>
          <w:szCs w:val="24"/>
        </w:rPr>
        <w:t>Слова, обозначающие название предметов. Различение слова и предмета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Предложение.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Правило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его</w:t>
      </w:r>
      <w:r w:rsidR="000D6724">
        <w:rPr>
          <w:rFonts w:ascii="Times New Roman" w:hAnsi="Times New Roman" w:cs="Times New Roman"/>
          <w:sz w:val="24"/>
          <w:szCs w:val="24"/>
        </w:rPr>
        <w:t xml:space="preserve"> з</w:t>
      </w:r>
      <w:r w:rsidRPr="00DE3491">
        <w:rPr>
          <w:rFonts w:ascii="Times New Roman" w:hAnsi="Times New Roman" w:cs="Times New Roman"/>
          <w:sz w:val="24"/>
          <w:szCs w:val="24"/>
        </w:rPr>
        <w:t xml:space="preserve">аписи. </w:t>
      </w:r>
      <w:r w:rsidRPr="00DE3491">
        <w:rPr>
          <w:rFonts w:ascii="Times New Roman" w:hAnsi="Times New Roman" w:cs="Times New Roman"/>
          <w:b/>
          <w:sz w:val="24"/>
          <w:szCs w:val="24"/>
        </w:rPr>
        <w:t>Смысловая законченность предложения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Предложение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и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его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схема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Распространение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предложений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Составление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предложений</w:t>
      </w:r>
      <w:r w:rsidR="000D6724">
        <w:rPr>
          <w:rFonts w:ascii="Times New Roman" w:hAnsi="Times New Roman" w:cs="Times New Roman"/>
          <w:sz w:val="24"/>
          <w:szCs w:val="24"/>
        </w:rPr>
        <w:t xml:space="preserve">. </w:t>
      </w:r>
      <w:r w:rsidRPr="00DE3491">
        <w:rPr>
          <w:rFonts w:ascii="Times New Roman" w:hAnsi="Times New Roman" w:cs="Times New Roman"/>
          <w:b/>
          <w:sz w:val="24"/>
          <w:szCs w:val="24"/>
        </w:rPr>
        <w:t>Составление предложений с опорой на сюжетную картину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Звуки и буквы</w:t>
      </w:r>
      <w:r w:rsidR="000D6724">
        <w:rPr>
          <w:rFonts w:ascii="Times New Roman" w:hAnsi="Times New Roman" w:cs="Times New Roman"/>
          <w:b/>
          <w:sz w:val="24"/>
          <w:szCs w:val="24"/>
        </w:rPr>
        <w:t xml:space="preserve"> 74 ч.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Гласные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звуки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и буквы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Согласные звуки и буквы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Слова,</w:t>
      </w:r>
      <w:r w:rsidR="000D6724">
        <w:rPr>
          <w:rFonts w:ascii="Times New Roman" w:hAnsi="Times New Roman" w:cs="Times New Roman"/>
          <w:sz w:val="24"/>
          <w:szCs w:val="24"/>
        </w:rPr>
        <w:t xml:space="preserve"> с о</w:t>
      </w:r>
      <w:r w:rsidRPr="00DE3491">
        <w:rPr>
          <w:rFonts w:ascii="Times New Roman" w:hAnsi="Times New Roman" w:cs="Times New Roman"/>
          <w:sz w:val="24"/>
          <w:szCs w:val="24"/>
        </w:rPr>
        <w:t>дним звуком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различающиеся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Слова,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различающиеся</w:t>
      </w:r>
      <w:r w:rsidR="000D6724">
        <w:rPr>
          <w:rFonts w:ascii="Times New Roman" w:hAnsi="Times New Roman" w:cs="Times New Roman"/>
          <w:sz w:val="24"/>
          <w:szCs w:val="24"/>
        </w:rPr>
        <w:t xml:space="preserve"> к</w:t>
      </w:r>
      <w:r w:rsidRPr="00DE3491">
        <w:rPr>
          <w:rFonts w:ascii="Times New Roman" w:hAnsi="Times New Roman" w:cs="Times New Roman"/>
          <w:sz w:val="24"/>
          <w:szCs w:val="24"/>
        </w:rPr>
        <w:t>оличеством звуков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Слова,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различающиеся последовательностью звуков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Ударение.</w:t>
      </w:r>
      <w:r w:rsidRPr="00DE3491">
        <w:rPr>
          <w:rFonts w:ascii="Times New Roman" w:hAnsi="Times New Roman" w:cs="Times New Roman"/>
          <w:sz w:val="24"/>
          <w:szCs w:val="24"/>
        </w:rPr>
        <w:t xml:space="preserve"> Знакомство</w:t>
      </w:r>
      <w:r w:rsidRPr="00DE3491">
        <w:rPr>
          <w:rFonts w:ascii="Times New Roman" w:hAnsi="Times New Roman" w:cs="Times New Roman"/>
          <w:sz w:val="24"/>
          <w:szCs w:val="24"/>
        </w:rPr>
        <w:tab/>
        <w:t>со знаком ударения.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 xml:space="preserve">Гласные ударные и безударные. </w:t>
      </w:r>
      <w:r w:rsidRPr="00DE3491">
        <w:rPr>
          <w:rFonts w:ascii="Times New Roman" w:hAnsi="Times New Roman" w:cs="Times New Roman"/>
          <w:sz w:val="24"/>
          <w:szCs w:val="24"/>
        </w:rPr>
        <w:t>Выделение ударного гласного в слове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Слог</w:t>
      </w:r>
      <w:r w:rsidRPr="00DE3491">
        <w:rPr>
          <w:rFonts w:ascii="Times New Roman" w:hAnsi="Times New Roman" w:cs="Times New Roman"/>
          <w:sz w:val="24"/>
          <w:szCs w:val="24"/>
        </w:rPr>
        <w:t>. Деление слов на слоги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Гласные в образовании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слогов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Деление слов со звуками  </w:t>
      </w:r>
      <w:proofErr w:type="gramStart"/>
      <w:r w:rsidRPr="00DE3491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E34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491"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r w:rsidRPr="00DE34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слоги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 xml:space="preserve">Перенос слов. </w:t>
      </w:r>
      <w:r w:rsidRPr="00DE3491">
        <w:rPr>
          <w:rFonts w:ascii="Times New Roman" w:hAnsi="Times New Roman" w:cs="Times New Roman"/>
          <w:sz w:val="24"/>
          <w:szCs w:val="24"/>
        </w:rPr>
        <w:t>Перенос слов по слогам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Различение</w:t>
      </w:r>
      <w:r w:rsidRPr="00DE3491">
        <w:rPr>
          <w:rFonts w:ascii="Times New Roman" w:hAnsi="Times New Roman" w:cs="Times New Roman"/>
          <w:sz w:val="24"/>
          <w:szCs w:val="24"/>
        </w:rPr>
        <w:tab/>
        <w:t>звонких</w:t>
      </w:r>
      <w:r w:rsidRPr="00DE3491">
        <w:rPr>
          <w:rFonts w:ascii="Times New Roman" w:hAnsi="Times New Roman" w:cs="Times New Roman"/>
          <w:sz w:val="24"/>
          <w:szCs w:val="24"/>
        </w:rPr>
        <w:tab/>
        <w:t>и</w:t>
      </w:r>
      <w:r w:rsidR="000D6724">
        <w:rPr>
          <w:rFonts w:ascii="Times New Roman" w:hAnsi="Times New Roman" w:cs="Times New Roman"/>
          <w:sz w:val="24"/>
          <w:szCs w:val="24"/>
        </w:rPr>
        <w:t xml:space="preserve"> г</w:t>
      </w:r>
      <w:r w:rsidRPr="00DE3491">
        <w:rPr>
          <w:rFonts w:ascii="Times New Roman" w:hAnsi="Times New Roman" w:cs="Times New Roman"/>
          <w:sz w:val="24"/>
          <w:szCs w:val="24"/>
        </w:rPr>
        <w:t xml:space="preserve">лухих согласных </w:t>
      </w:r>
      <w:r w:rsidRPr="00DE3491">
        <w:rPr>
          <w:rFonts w:ascii="Times New Roman" w:hAnsi="Times New Roman" w:cs="Times New Roman"/>
          <w:b/>
          <w:sz w:val="24"/>
          <w:szCs w:val="24"/>
        </w:rPr>
        <w:t xml:space="preserve">б </w:t>
      </w:r>
      <w:proofErr w:type="gramStart"/>
      <w:r w:rsidRPr="00DE3491">
        <w:rPr>
          <w:rFonts w:ascii="Times New Roman" w:hAnsi="Times New Roman" w:cs="Times New Roman"/>
          <w:b/>
          <w:sz w:val="24"/>
          <w:szCs w:val="24"/>
        </w:rPr>
        <w:t>–</w:t>
      </w:r>
      <w:proofErr w:type="spellStart"/>
      <w:r w:rsidRPr="00DE3491">
        <w:rPr>
          <w:rFonts w:ascii="Times New Roman" w:hAnsi="Times New Roman" w:cs="Times New Roman"/>
          <w:b/>
          <w:sz w:val="24"/>
          <w:szCs w:val="24"/>
        </w:rPr>
        <w:t>п</w:t>
      </w:r>
      <w:proofErr w:type="spellEnd"/>
      <w:proofErr w:type="gramEnd"/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Различение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b/>
          <w:sz w:val="24"/>
          <w:szCs w:val="24"/>
        </w:rPr>
        <w:t xml:space="preserve">в– </w:t>
      </w:r>
      <w:proofErr w:type="spellStart"/>
      <w:proofErr w:type="gramStart"/>
      <w:r w:rsidRPr="00DE3491">
        <w:rPr>
          <w:rFonts w:ascii="Times New Roman" w:hAnsi="Times New Roman" w:cs="Times New Roman"/>
          <w:b/>
          <w:sz w:val="24"/>
          <w:szCs w:val="24"/>
        </w:rPr>
        <w:t>ф</w:t>
      </w:r>
      <w:proofErr w:type="spellEnd"/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End"/>
      <w:r w:rsidRPr="00DE3491">
        <w:rPr>
          <w:rFonts w:ascii="Times New Roman" w:hAnsi="Times New Roman" w:cs="Times New Roman"/>
          <w:sz w:val="24"/>
          <w:szCs w:val="24"/>
        </w:rPr>
        <w:t>Различение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b/>
          <w:sz w:val="24"/>
          <w:szCs w:val="24"/>
        </w:rPr>
        <w:t xml:space="preserve">г– </w:t>
      </w:r>
      <w:proofErr w:type="gramStart"/>
      <w:r w:rsidRPr="00DE3491">
        <w:rPr>
          <w:rFonts w:ascii="Times New Roman" w:hAnsi="Times New Roman" w:cs="Times New Roman"/>
          <w:b/>
          <w:sz w:val="24"/>
          <w:szCs w:val="24"/>
        </w:rPr>
        <w:t>к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End"/>
      <w:r w:rsidRPr="00DE3491">
        <w:rPr>
          <w:rFonts w:ascii="Times New Roman" w:hAnsi="Times New Roman" w:cs="Times New Roman"/>
          <w:sz w:val="24"/>
          <w:szCs w:val="24"/>
        </w:rPr>
        <w:t>Различение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491">
        <w:rPr>
          <w:rFonts w:ascii="Times New Roman" w:hAnsi="Times New Roman" w:cs="Times New Roman"/>
          <w:b/>
          <w:sz w:val="24"/>
          <w:szCs w:val="24"/>
        </w:rPr>
        <w:t>д</w:t>
      </w:r>
      <w:proofErr w:type="spellEnd"/>
      <w:r w:rsidRPr="00DE3491">
        <w:rPr>
          <w:rFonts w:ascii="Times New Roman" w:hAnsi="Times New Roman" w:cs="Times New Roman"/>
          <w:b/>
          <w:sz w:val="24"/>
          <w:szCs w:val="24"/>
        </w:rPr>
        <w:t xml:space="preserve">– </w:t>
      </w:r>
      <w:proofErr w:type="gramStart"/>
      <w:r w:rsidRPr="00DE3491">
        <w:rPr>
          <w:rFonts w:ascii="Times New Roman" w:hAnsi="Times New Roman" w:cs="Times New Roman"/>
          <w:b/>
          <w:sz w:val="24"/>
          <w:szCs w:val="24"/>
        </w:rPr>
        <w:t>т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End"/>
      <w:r w:rsidRPr="00DE3491">
        <w:rPr>
          <w:rFonts w:ascii="Times New Roman" w:hAnsi="Times New Roman" w:cs="Times New Roman"/>
          <w:sz w:val="24"/>
          <w:szCs w:val="24"/>
        </w:rPr>
        <w:t>Различение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b/>
          <w:sz w:val="24"/>
          <w:szCs w:val="24"/>
        </w:rPr>
        <w:t>ж–</w:t>
      </w:r>
      <w:proofErr w:type="spellStart"/>
      <w:r w:rsidRPr="00DE3491">
        <w:rPr>
          <w:rFonts w:ascii="Times New Roman" w:hAnsi="Times New Roman" w:cs="Times New Roman"/>
          <w:b/>
          <w:sz w:val="24"/>
          <w:szCs w:val="24"/>
        </w:rPr>
        <w:t>ш</w:t>
      </w:r>
      <w:proofErr w:type="spellEnd"/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Различение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491"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 w:rsidRPr="00DE3491">
        <w:rPr>
          <w:rFonts w:ascii="Times New Roman" w:hAnsi="Times New Roman" w:cs="Times New Roman"/>
          <w:b/>
          <w:sz w:val="24"/>
          <w:szCs w:val="24"/>
        </w:rPr>
        <w:t xml:space="preserve">– </w:t>
      </w:r>
      <w:proofErr w:type="gramStart"/>
      <w:r w:rsidRPr="00DE3491">
        <w:rPr>
          <w:rFonts w:ascii="Times New Roman" w:hAnsi="Times New Roman" w:cs="Times New Roman"/>
          <w:b/>
          <w:sz w:val="24"/>
          <w:szCs w:val="24"/>
        </w:rPr>
        <w:t>с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End"/>
      <w:r w:rsidRPr="00DE3491">
        <w:rPr>
          <w:rFonts w:ascii="Times New Roman" w:hAnsi="Times New Roman" w:cs="Times New Roman"/>
          <w:sz w:val="24"/>
          <w:szCs w:val="24"/>
        </w:rPr>
        <w:t>Различение парных звонких</w:t>
      </w:r>
      <w:proofErr w:type="gramStart"/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E3491">
        <w:rPr>
          <w:rFonts w:ascii="Times New Roman" w:hAnsi="Times New Roman" w:cs="Times New Roman"/>
          <w:sz w:val="24"/>
          <w:szCs w:val="24"/>
        </w:rPr>
        <w:t xml:space="preserve"> глухих согласных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Правописание сочетаний шипящих с гласными</w:t>
      </w:r>
      <w:r w:rsidRPr="00DE3491">
        <w:rPr>
          <w:rFonts w:ascii="Times New Roman" w:hAnsi="Times New Roman" w:cs="Times New Roman"/>
          <w:sz w:val="24"/>
          <w:szCs w:val="24"/>
        </w:rPr>
        <w:t>. Шипящие согласные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Свистящие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согласные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Различение</w:t>
      </w:r>
      <w:r w:rsidRPr="00DE3491">
        <w:rPr>
          <w:rFonts w:ascii="Times New Roman" w:hAnsi="Times New Roman" w:cs="Times New Roman"/>
          <w:sz w:val="24"/>
          <w:szCs w:val="24"/>
        </w:rPr>
        <w:tab/>
        <w:t>шипящих свистящих согласных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и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Буква </w:t>
      </w:r>
      <w:r w:rsidRPr="00DE3491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Pr="00DE3491">
        <w:rPr>
          <w:rFonts w:ascii="Times New Roman" w:hAnsi="Times New Roman" w:cs="Times New Roman"/>
          <w:sz w:val="24"/>
          <w:szCs w:val="24"/>
        </w:rPr>
        <w:t>в начале слова или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слога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Буква </w:t>
      </w:r>
      <w:r w:rsidRPr="00DE3491">
        <w:rPr>
          <w:rFonts w:ascii="Times New Roman" w:hAnsi="Times New Roman" w:cs="Times New Roman"/>
          <w:b/>
          <w:sz w:val="24"/>
          <w:szCs w:val="24"/>
        </w:rPr>
        <w:t xml:space="preserve">ё </w:t>
      </w:r>
      <w:r w:rsidRPr="00DE3491">
        <w:rPr>
          <w:rFonts w:ascii="Times New Roman" w:hAnsi="Times New Roman" w:cs="Times New Roman"/>
          <w:sz w:val="24"/>
          <w:szCs w:val="24"/>
        </w:rPr>
        <w:t>вначале слова  или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слога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Буква </w:t>
      </w:r>
      <w:proofErr w:type="spellStart"/>
      <w:r w:rsidRPr="00DE3491">
        <w:rPr>
          <w:rFonts w:ascii="Times New Roman" w:hAnsi="Times New Roman" w:cs="Times New Roman"/>
          <w:b/>
          <w:sz w:val="24"/>
          <w:szCs w:val="24"/>
        </w:rPr>
        <w:t>ю</w:t>
      </w:r>
      <w:proofErr w:type="spellEnd"/>
      <w:r w:rsidRPr="00DE34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вначале слова или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слога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Буква </w:t>
      </w:r>
      <w:r w:rsidRPr="00DE3491">
        <w:rPr>
          <w:rFonts w:ascii="Times New Roman" w:hAnsi="Times New Roman" w:cs="Times New Roman"/>
          <w:b/>
          <w:sz w:val="24"/>
          <w:szCs w:val="24"/>
        </w:rPr>
        <w:t xml:space="preserve">я </w:t>
      </w:r>
      <w:r w:rsidRPr="00DE3491">
        <w:rPr>
          <w:rFonts w:ascii="Times New Roman" w:hAnsi="Times New Roman" w:cs="Times New Roman"/>
          <w:sz w:val="24"/>
          <w:szCs w:val="24"/>
        </w:rPr>
        <w:t>вначале слова или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слога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Буквы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b/>
          <w:sz w:val="24"/>
          <w:szCs w:val="24"/>
        </w:rPr>
        <w:t>е,</w:t>
      </w:r>
      <w:r w:rsidR="000D6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b/>
          <w:sz w:val="24"/>
          <w:szCs w:val="24"/>
        </w:rPr>
        <w:t>ё,</w:t>
      </w:r>
      <w:r w:rsidR="000D67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E3491">
        <w:rPr>
          <w:rFonts w:ascii="Times New Roman" w:hAnsi="Times New Roman" w:cs="Times New Roman"/>
          <w:b/>
          <w:sz w:val="24"/>
          <w:szCs w:val="24"/>
        </w:rPr>
        <w:t>ю</w:t>
      </w:r>
      <w:proofErr w:type="spellEnd"/>
      <w:r w:rsidRPr="00DE3491">
        <w:rPr>
          <w:rFonts w:ascii="Times New Roman" w:hAnsi="Times New Roman" w:cs="Times New Roman"/>
          <w:b/>
          <w:sz w:val="24"/>
          <w:szCs w:val="24"/>
        </w:rPr>
        <w:t>,</w:t>
      </w:r>
      <w:r w:rsidR="000D6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b/>
          <w:sz w:val="24"/>
          <w:szCs w:val="24"/>
        </w:rPr>
        <w:t>я</w:t>
      </w:r>
      <w:r w:rsidR="000D6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в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начале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слова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или слога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Гласные </w:t>
      </w:r>
      <w:proofErr w:type="spellStart"/>
      <w:r w:rsidRPr="00DE3491">
        <w:rPr>
          <w:rFonts w:ascii="Times New Roman" w:hAnsi="Times New Roman" w:cs="Times New Roman"/>
          <w:b/>
          <w:sz w:val="24"/>
          <w:szCs w:val="24"/>
        </w:rPr>
        <w:t>ы</w:t>
      </w:r>
      <w:proofErr w:type="spellEnd"/>
      <w:r w:rsidRPr="00DE3491">
        <w:rPr>
          <w:rFonts w:ascii="Times New Roman" w:hAnsi="Times New Roman" w:cs="Times New Roman"/>
          <w:b/>
          <w:sz w:val="24"/>
          <w:szCs w:val="24"/>
        </w:rPr>
        <w:tab/>
        <w:t xml:space="preserve">– и </w:t>
      </w:r>
      <w:r w:rsidRPr="00DE3491">
        <w:rPr>
          <w:rFonts w:ascii="Times New Roman" w:hAnsi="Times New Roman" w:cs="Times New Roman"/>
          <w:sz w:val="24"/>
          <w:szCs w:val="24"/>
        </w:rPr>
        <w:t>после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Твёрдых и мягких согласных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Гласные </w:t>
      </w:r>
      <w:r w:rsidRPr="00DE3491">
        <w:rPr>
          <w:rFonts w:ascii="Times New Roman" w:hAnsi="Times New Roman" w:cs="Times New Roman"/>
          <w:b/>
          <w:sz w:val="24"/>
          <w:szCs w:val="24"/>
        </w:rPr>
        <w:t>о–</w:t>
      </w:r>
      <w:proofErr w:type="gramStart"/>
      <w:r w:rsidRPr="00DE3491">
        <w:rPr>
          <w:rFonts w:ascii="Times New Roman" w:hAnsi="Times New Roman" w:cs="Times New Roman"/>
          <w:b/>
          <w:sz w:val="24"/>
          <w:szCs w:val="24"/>
        </w:rPr>
        <w:tab/>
        <w:t>ё</w:t>
      </w:r>
      <w:proofErr w:type="gramEnd"/>
      <w:r w:rsidRPr="00DE34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после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Твёрдых и мягких согласных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Гласные </w:t>
      </w:r>
      <w:r w:rsidRPr="00DE3491">
        <w:rPr>
          <w:rFonts w:ascii="Times New Roman" w:hAnsi="Times New Roman" w:cs="Times New Roman"/>
          <w:b/>
          <w:sz w:val="24"/>
          <w:szCs w:val="24"/>
        </w:rPr>
        <w:t>у–</w:t>
      </w:r>
      <w:proofErr w:type="gramStart"/>
      <w:r w:rsidRPr="00DE3491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DE3491">
        <w:rPr>
          <w:rFonts w:ascii="Times New Roman" w:hAnsi="Times New Roman" w:cs="Times New Roman"/>
          <w:b/>
          <w:sz w:val="24"/>
          <w:szCs w:val="24"/>
        </w:rPr>
        <w:t>ю</w:t>
      </w:r>
      <w:proofErr w:type="spellEnd"/>
      <w:proofErr w:type="gramEnd"/>
      <w:r w:rsidRPr="00DE34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после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Твёрдых и мягких согласных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Гласные </w:t>
      </w:r>
      <w:r w:rsidRPr="00DE3491">
        <w:rPr>
          <w:rFonts w:ascii="Times New Roman" w:hAnsi="Times New Roman" w:cs="Times New Roman"/>
          <w:b/>
          <w:sz w:val="24"/>
          <w:szCs w:val="24"/>
        </w:rPr>
        <w:t>а–</w:t>
      </w:r>
      <w:proofErr w:type="gramStart"/>
      <w:r w:rsidRPr="00DE3491">
        <w:rPr>
          <w:rFonts w:ascii="Times New Roman" w:hAnsi="Times New Roman" w:cs="Times New Roman"/>
          <w:b/>
          <w:sz w:val="24"/>
          <w:szCs w:val="24"/>
        </w:rPr>
        <w:tab/>
        <w:t>я</w:t>
      </w:r>
      <w:proofErr w:type="gramEnd"/>
      <w:r w:rsidRPr="00DE34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после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Твёрдых и мягких согласных</w:t>
      </w:r>
    </w:p>
    <w:p w:rsidR="0062091F" w:rsidRPr="0062091F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091F">
        <w:rPr>
          <w:rFonts w:ascii="Times New Roman" w:hAnsi="Times New Roman" w:cs="Times New Roman"/>
          <w:sz w:val="24"/>
          <w:szCs w:val="24"/>
        </w:rPr>
        <w:t xml:space="preserve">Гласная  </w:t>
      </w:r>
      <w:r w:rsidRPr="0062091F">
        <w:rPr>
          <w:rFonts w:ascii="Times New Roman" w:hAnsi="Times New Roman" w:cs="Times New Roman"/>
          <w:b/>
          <w:sz w:val="24"/>
          <w:szCs w:val="24"/>
        </w:rPr>
        <w:t>е</w:t>
      </w:r>
      <w:r w:rsidR="000D6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091F">
        <w:rPr>
          <w:rFonts w:ascii="Times New Roman" w:hAnsi="Times New Roman" w:cs="Times New Roman"/>
          <w:sz w:val="24"/>
          <w:szCs w:val="24"/>
        </w:rPr>
        <w:t>согласных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62091F">
        <w:rPr>
          <w:rFonts w:ascii="Times New Roman" w:hAnsi="Times New Roman" w:cs="Times New Roman"/>
          <w:sz w:val="24"/>
          <w:szCs w:val="24"/>
        </w:rPr>
        <w:t>после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62091F">
        <w:rPr>
          <w:rFonts w:ascii="Times New Roman" w:hAnsi="Times New Roman" w:cs="Times New Roman"/>
          <w:sz w:val="24"/>
          <w:szCs w:val="24"/>
        </w:rPr>
        <w:t>мягких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Различение</w:t>
      </w:r>
      <w:r w:rsidRPr="00DE3491">
        <w:rPr>
          <w:rFonts w:ascii="Times New Roman" w:hAnsi="Times New Roman" w:cs="Times New Roman"/>
          <w:sz w:val="24"/>
          <w:szCs w:val="24"/>
        </w:rPr>
        <w:tab/>
        <w:t>твёрдых</w:t>
      </w:r>
      <w:r w:rsidRPr="00DE3491">
        <w:rPr>
          <w:rFonts w:ascii="Times New Roman" w:hAnsi="Times New Roman" w:cs="Times New Roman"/>
          <w:sz w:val="24"/>
          <w:szCs w:val="24"/>
        </w:rPr>
        <w:tab/>
        <w:t>и мягких согласных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 xml:space="preserve">Разделительный </w:t>
      </w:r>
      <w:proofErr w:type="spellStart"/>
      <w:r w:rsidRPr="00DE3491">
        <w:rPr>
          <w:rFonts w:ascii="Times New Roman" w:hAnsi="Times New Roman" w:cs="Times New Roman"/>
          <w:b/>
          <w:sz w:val="24"/>
          <w:szCs w:val="24"/>
        </w:rPr>
        <w:t>ь</w:t>
      </w:r>
      <w:proofErr w:type="spellEnd"/>
      <w:r w:rsidRPr="00DE3491">
        <w:rPr>
          <w:rFonts w:ascii="Times New Roman" w:hAnsi="Times New Roman" w:cs="Times New Roman"/>
          <w:b/>
          <w:sz w:val="24"/>
          <w:szCs w:val="24"/>
        </w:rPr>
        <w:t>.</w:t>
      </w:r>
      <w:r w:rsidR="000D6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 xml:space="preserve">Буква </w:t>
      </w:r>
      <w:proofErr w:type="spellStart"/>
      <w:r w:rsidRPr="00DE3491">
        <w:rPr>
          <w:rFonts w:ascii="Times New Roman" w:hAnsi="Times New Roman" w:cs="Times New Roman"/>
          <w:b/>
          <w:sz w:val="24"/>
          <w:szCs w:val="24"/>
        </w:rPr>
        <w:t>ь</w:t>
      </w:r>
      <w:proofErr w:type="spellEnd"/>
      <w:r w:rsidRPr="00DE34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для обозначения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Мягкости согласных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Письмо  слов  с  </w:t>
      </w:r>
      <w:proofErr w:type="gramStart"/>
      <w:r w:rsidRPr="00DE3491">
        <w:rPr>
          <w:rFonts w:ascii="Times New Roman" w:hAnsi="Times New Roman" w:cs="Times New Roman"/>
          <w:sz w:val="24"/>
          <w:szCs w:val="24"/>
        </w:rPr>
        <w:t>мягкими</w:t>
      </w:r>
      <w:proofErr w:type="gramEnd"/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Согласным и на конце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Различение</w:t>
      </w:r>
      <w:r w:rsidRPr="00DE3491">
        <w:rPr>
          <w:rFonts w:ascii="Times New Roman" w:hAnsi="Times New Roman" w:cs="Times New Roman"/>
          <w:sz w:val="24"/>
          <w:szCs w:val="24"/>
        </w:rPr>
        <w:tab/>
        <w:t>твёрдых и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мягких</w:t>
      </w:r>
      <w:r w:rsidRPr="00DE3491">
        <w:rPr>
          <w:rFonts w:ascii="Times New Roman" w:hAnsi="Times New Roman" w:cs="Times New Roman"/>
          <w:sz w:val="24"/>
          <w:szCs w:val="24"/>
        </w:rPr>
        <w:tab/>
        <w:t>согласных на</w:t>
      </w:r>
      <w:r w:rsidRPr="00DE3491">
        <w:rPr>
          <w:rFonts w:ascii="Times New Roman" w:hAnsi="Times New Roman" w:cs="Times New Roman"/>
          <w:sz w:val="24"/>
          <w:szCs w:val="24"/>
        </w:rPr>
        <w:tab/>
        <w:t>конце слова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Различение слов с твёрдым</w:t>
      </w:r>
      <w:proofErr w:type="gramStart"/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E3491">
        <w:rPr>
          <w:rFonts w:ascii="Times New Roman" w:hAnsi="Times New Roman" w:cs="Times New Roman"/>
          <w:sz w:val="24"/>
          <w:szCs w:val="24"/>
        </w:rPr>
        <w:t xml:space="preserve"> мягким согласным на конце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lastRenderedPageBreak/>
        <w:t>Контрольная работа</w:t>
      </w:r>
      <w:r w:rsidR="000D6724">
        <w:rPr>
          <w:rFonts w:ascii="Times New Roman" w:hAnsi="Times New Roman" w:cs="Times New Roman"/>
          <w:sz w:val="24"/>
          <w:szCs w:val="24"/>
        </w:rPr>
        <w:t xml:space="preserve">. </w:t>
      </w:r>
      <w:r w:rsidRPr="00DE3491">
        <w:rPr>
          <w:rFonts w:ascii="Times New Roman" w:hAnsi="Times New Roman" w:cs="Times New Roman"/>
          <w:sz w:val="24"/>
          <w:szCs w:val="24"/>
        </w:rPr>
        <w:t>Работа над ошибками</w:t>
      </w:r>
      <w:r w:rsidR="000D6724">
        <w:rPr>
          <w:rFonts w:ascii="Times New Roman" w:hAnsi="Times New Roman" w:cs="Times New Roman"/>
          <w:sz w:val="24"/>
          <w:szCs w:val="24"/>
        </w:rPr>
        <w:t>.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Слово</w:t>
      </w:r>
      <w:r w:rsidR="000D6724">
        <w:rPr>
          <w:rFonts w:ascii="Times New Roman" w:hAnsi="Times New Roman" w:cs="Times New Roman"/>
          <w:b/>
          <w:sz w:val="24"/>
          <w:szCs w:val="24"/>
        </w:rPr>
        <w:t>. 42ч.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Предмет и его название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Названия</w:t>
      </w:r>
      <w:r w:rsidRPr="00DE3491">
        <w:rPr>
          <w:rFonts w:ascii="Times New Roman" w:hAnsi="Times New Roman" w:cs="Times New Roman"/>
          <w:sz w:val="24"/>
          <w:szCs w:val="24"/>
        </w:rPr>
        <w:tab/>
        <w:t>предметов,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 xml:space="preserve">Отвечающие на вопрос </w:t>
      </w:r>
      <w:r w:rsidRPr="00DE3491">
        <w:rPr>
          <w:rFonts w:ascii="Times New Roman" w:hAnsi="Times New Roman" w:cs="Times New Roman"/>
          <w:b/>
          <w:sz w:val="24"/>
          <w:szCs w:val="24"/>
        </w:rPr>
        <w:t>что?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Названия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частей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предмета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Различение</w:t>
      </w:r>
      <w:r w:rsidRPr="00DE3491">
        <w:rPr>
          <w:rFonts w:ascii="Times New Roman" w:hAnsi="Times New Roman" w:cs="Times New Roman"/>
          <w:sz w:val="24"/>
          <w:szCs w:val="24"/>
        </w:rPr>
        <w:tab/>
        <w:t>сходных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Предметов и их названий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Обобщающее слово к группе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Однородных предметов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Названия предметов,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 xml:space="preserve">Отвечающие на вопрос </w:t>
      </w:r>
      <w:r w:rsidRPr="00DE3491">
        <w:rPr>
          <w:rFonts w:ascii="Times New Roman" w:hAnsi="Times New Roman" w:cs="Times New Roman"/>
          <w:b/>
          <w:sz w:val="24"/>
          <w:szCs w:val="24"/>
        </w:rPr>
        <w:t>кто?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Обобщающее слово к группе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Однородных предметов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Слова,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отвечающие</w:t>
      </w:r>
      <w:r w:rsidRPr="00DE3491">
        <w:rPr>
          <w:rFonts w:ascii="Times New Roman" w:hAnsi="Times New Roman" w:cs="Times New Roman"/>
          <w:sz w:val="24"/>
          <w:szCs w:val="24"/>
        </w:rPr>
        <w:tab/>
        <w:t xml:space="preserve">на вопросы </w:t>
      </w:r>
      <w:r w:rsidRPr="00DE3491">
        <w:rPr>
          <w:rFonts w:ascii="Times New Roman" w:hAnsi="Times New Roman" w:cs="Times New Roman"/>
          <w:b/>
          <w:sz w:val="24"/>
          <w:szCs w:val="24"/>
        </w:rPr>
        <w:t xml:space="preserve">кто? </w:t>
      </w:r>
      <w:r w:rsidRPr="00DE3491">
        <w:rPr>
          <w:rFonts w:ascii="Times New Roman" w:hAnsi="Times New Roman" w:cs="Times New Roman"/>
          <w:sz w:val="24"/>
          <w:szCs w:val="24"/>
        </w:rPr>
        <w:t xml:space="preserve">и </w:t>
      </w:r>
      <w:r w:rsidRPr="00DE3491">
        <w:rPr>
          <w:rFonts w:ascii="Times New Roman" w:hAnsi="Times New Roman" w:cs="Times New Roman"/>
          <w:b/>
          <w:sz w:val="24"/>
          <w:szCs w:val="24"/>
        </w:rPr>
        <w:t xml:space="preserve">что? </w:t>
      </w:r>
      <w:proofErr w:type="gramStart"/>
      <w:r w:rsidRPr="00DE3491">
        <w:rPr>
          <w:rFonts w:ascii="Times New Roman" w:hAnsi="Times New Roman" w:cs="Times New Roman"/>
          <w:b/>
          <w:sz w:val="24"/>
          <w:szCs w:val="24"/>
        </w:rPr>
        <w:t>Слова-предметы, отвечающие на вопрос кто? и что? расширение круга слов, обозначающих фрукты, овощи, мебель, транспорт, явления природы, растения, животных.</w:t>
      </w:r>
      <w:proofErr w:type="gramEnd"/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Слова, обозначающие один и несколько одинаковых предметов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Большая буква в именах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людей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Большая буква в именах и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Фамилиях людей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Большая буква в кличках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животных</w:t>
      </w:r>
    </w:p>
    <w:p w:rsidR="0062091F" w:rsidRPr="000D6724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Большая буква в именах и</w:t>
      </w:r>
      <w:r w:rsidR="000D6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b/>
          <w:sz w:val="24"/>
          <w:szCs w:val="24"/>
        </w:rPr>
        <w:t>Фамилиях людей, кличках</w:t>
      </w:r>
      <w:r w:rsidR="000D6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b/>
          <w:sz w:val="24"/>
          <w:szCs w:val="24"/>
        </w:rPr>
        <w:t>животных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Контрольный диктант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Работа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над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ошибками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Действие и его название. </w:t>
      </w:r>
      <w:proofErr w:type="gramStart"/>
      <w:r w:rsidRPr="00DE3491">
        <w:rPr>
          <w:rFonts w:ascii="Times New Roman" w:hAnsi="Times New Roman" w:cs="Times New Roman"/>
          <w:sz w:val="24"/>
          <w:szCs w:val="24"/>
        </w:rPr>
        <w:t xml:space="preserve">Названия действий, отвечающие на вопрос </w:t>
      </w:r>
      <w:r w:rsidRPr="00DE3491">
        <w:rPr>
          <w:rFonts w:ascii="Times New Roman" w:hAnsi="Times New Roman" w:cs="Times New Roman"/>
          <w:b/>
          <w:sz w:val="24"/>
          <w:szCs w:val="24"/>
        </w:rPr>
        <w:t>что</w:t>
      </w:r>
      <w:r w:rsidR="000D6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b/>
          <w:sz w:val="24"/>
          <w:szCs w:val="24"/>
        </w:rPr>
        <w:t>делает</w:t>
      </w:r>
      <w:proofErr w:type="gramEnd"/>
      <w:r w:rsidRPr="00DE3491">
        <w:rPr>
          <w:rFonts w:ascii="Times New Roman" w:hAnsi="Times New Roman" w:cs="Times New Roman"/>
          <w:b/>
          <w:sz w:val="24"/>
          <w:szCs w:val="24"/>
        </w:rPr>
        <w:t>?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491">
        <w:rPr>
          <w:rFonts w:ascii="Times New Roman" w:hAnsi="Times New Roman" w:cs="Times New Roman"/>
          <w:sz w:val="24"/>
          <w:szCs w:val="24"/>
        </w:rPr>
        <w:t>Названия действий, отвечающие на</w:t>
      </w:r>
      <w:r w:rsidRPr="00DE3491">
        <w:rPr>
          <w:rFonts w:ascii="Times New Roman" w:hAnsi="Times New Roman" w:cs="Times New Roman"/>
          <w:sz w:val="24"/>
          <w:szCs w:val="24"/>
        </w:rPr>
        <w:tab/>
        <w:t>вопрос</w:t>
      </w:r>
      <w:r w:rsidRPr="00DE3491">
        <w:rPr>
          <w:rFonts w:ascii="Times New Roman" w:hAnsi="Times New Roman" w:cs="Times New Roman"/>
          <w:sz w:val="24"/>
          <w:szCs w:val="24"/>
        </w:rPr>
        <w:tab/>
      </w:r>
      <w:r w:rsidRPr="00DE3491">
        <w:rPr>
          <w:rFonts w:ascii="Times New Roman" w:hAnsi="Times New Roman" w:cs="Times New Roman"/>
          <w:b/>
          <w:sz w:val="24"/>
          <w:szCs w:val="24"/>
        </w:rPr>
        <w:t>что делают</w:t>
      </w:r>
      <w:proofErr w:type="gramEnd"/>
      <w:r w:rsidRPr="00DE3491">
        <w:rPr>
          <w:rFonts w:ascii="Times New Roman" w:hAnsi="Times New Roman" w:cs="Times New Roman"/>
          <w:b/>
          <w:sz w:val="24"/>
          <w:szCs w:val="24"/>
        </w:rPr>
        <w:t>?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b/>
          <w:sz w:val="24"/>
          <w:szCs w:val="24"/>
        </w:rPr>
        <w:t>Слова, обозначающие название действий. Различение действия и его названия. Название действий</w:t>
      </w:r>
      <w:r w:rsidRPr="00DE3491">
        <w:rPr>
          <w:rFonts w:ascii="Times New Roman" w:hAnsi="Times New Roman" w:cs="Times New Roman"/>
          <w:b/>
          <w:sz w:val="24"/>
          <w:szCs w:val="24"/>
        </w:rPr>
        <w:tab/>
        <w:t xml:space="preserve"> по вопросам что делает? что делают? что делал? что будет делать? Согласование слов-действий со словами-предметами. </w:t>
      </w:r>
      <w:r w:rsidRPr="00DE3491">
        <w:rPr>
          <w:rFonts w:ascii="Times New Roman" w:hAnsi="Times New Roman" w:cs="Times New Roman"/>
          <w:sz w:val="24"/>
          <w:szCs w:val="24"/>
        </w:rPr>
        <w:t>Подбор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названий действий к названиям предметов.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Подбор названий действий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К названиям предметов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Различение</w:t>
      </w:r>
      <w:r w:rsidRPr="00DE3491">
        <w:rPr>
          <w:rFonts w:ascii="Times New Roman" w:hAnsi="Times New Roman" w:cs="Times New Roman"/>
          <w:sz w:val="24"/>
          <w:szCs w:val="24"/>
        </w:rPr>
        <w:tab/>
        <w:t>названий действий по вопросам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Различение названий предметов и названий действий по вопросам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Предлог</w:t>
      </w:r>
      <w:r w:rsidRPr="00DE3491">
        <w:rPr>
          <w:rFonts w:ascii="Times New Roman" w:hAnsi="Times New Roman" w:cs="Times New Roman"/>
          <w:b/>
          <w:sz w:val="24"/>
          <w:szCs w:val="24"/>
        </w:rPr>
        <w:tab/>
        <w:t>как</w:t>
      </w:r>
      <w:r w:rsidRPr="00DE3491">
        <w:rPr>
          <w:rFonts w:ascii="Times New Roman" w:hAnsi="Times New Roman" w:cs="Times New Roman"/>
          <w:b/>
          <w:sz w:val="24"/>
          <w:szCs w:val="24"/>
        </w:rPr>
        <w:tab/>
        <w:t>отдельное</w:t>
      </w:r>
      <w:r w:rsidR="000D6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b/>
          <w:sz w:val="24"/>
          <w:szCs w:val="24"/>
        </w:rPr>
        <w:t>слово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Употребление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предлогов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в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предложении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Контрольный диктант</w:t>
      </w:r>
    </w:p>
    <w:p w:rsidR="000D6724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Работа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над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ошибками.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Выделение трудной гласной</w:t>
      </w:r>
      <w:r w:rsidR="000D6724">
        <w:rPr>
          <w:rFonts w:ascii="Times New Roman" w:hAnsi="Times New Roman" w:cs="Times New Roman"/>
          <w:sz w:val="24"/>
          <w:szCs w:val="24"/>
        </w:rPr>
        <w:t xml:space="preserve"> в</w:t>
      </w:r>
      <w:r w:rsidRPr="00DE3491">
        <w:rPr>
          <w:rFonts w:ascii="Times New Roman" w:hAnsi="Times New Roman" w:cs="Times New Roman"/>
          <w:sz w:val="24"/>
          <w:szCs w:val="24"/>
        </w:rPr>
        <w:t xml:space="preserve"> словах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Написание</w:t>
      </w:r>
      <w:r w:rsidRPr="00DE3491">
        <w:rPr>
          <w:rFonts w:ascii="Times New Roman" w:hAnsi="Times New Roman" w:cs="Times New Roman"/>
          <w:sz w:val="24"/>
          <w:szCs w:val="24"/>
        </w:rPr>
        <w:tab/>
        <w:t>гласных в слова</w:t>
      </w:r>
      <w:proofErr w:type="gramStart"/>
      <w:r w:rsidRPr="00DE3491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DE3491">
        <w:rPr>
          <w:rFonts w:ascii="Times New Roman" w:hAnsi="Times New Roman" w:cs="Times New Roman"/>
          <w:sz w:val="24"/>
          <w:szCs w:val="24"/>
        </w:rPr>
        <w:t>«родственниках»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Предложение</w:t>
      </w:r>
      <w:r w:rsidR="000D6724">
        <w:rPr>
          <w:rFonts w:ascii="Times New Roman" w:hAnsi="Times New Roman" w:cs="Times New Roman"/>
          <w:b/>
          <w:sz w:val="24"/>
          <w:szCs w:val="24"/>
        </w:rPr>
        <w:t>. 20ч.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Выделение предложения из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="00B54153">
        <w:rPr>
          <w:rFonts w:ascii="Times New Roman" w:hAnsi="Times New Roman" w:cs="Times New Roman"/>
          <w:sz w:val="24"/>
          <w:szCs w:val="24"/>
        </w:rPr>
        <w:t>т</w:t>
      </w:r>
      <w:r w:rsidRPr="00DE3491">
        <w:rPr>
          <w:rFonts w:ascii="Times New Roman" w:hAnsi="Times New Roman" w:cs="Times New Roman"/>
          <w:sz w:val="24"/>
          <w:szCs w:val="24"/>
        </w:rPr>
        <w:t>екста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Правила записи предложения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Предложение и его схема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Различение набора слов и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предложения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Порядок слов в предложении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Завершение</w:t>
      </w:r>
      <w:r w:rsidRPr="00DE3491">
        <w:rPr>
          <w:rFonts w:ascii="Times New Roman" w:hAnsi="Times New Roman" w:cs="Times New Roman"/>
          <w:sz w:val="24"/>
          <w:szCs w:val="24"/>
        </w:rPr>
        <w:tab/>
        <w:t>начатого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предложения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Составление предложений по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Предметной картинке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Составление предложений по сюжетной картинке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Предложения-вопросы и</w:t>
      </w:r>
      <w:r w:rsidR="000D6724">
        <w:rPr>
          <w:rFonts w:ascii="Times New Roman" w:hAnsi="Times New Roman" w:cs="Times New Roman"/>
          <w:sz w:val="24"/>
          <w:szCs w:val="24"/>
        </w:rPr>
        <w:t xml:space="preserve"> </w:t>
      </w:r>
      <w:r w:rsidRPr="00DE3491">
        <w:rPr>
          <w:rFonts w:ascii="Times New Roman" w:hAnsi="Times New Roman" w:cs="Times New Roman"/>
          <w:sz w:val="24"/>
          <w:szCs w:val="24"/>
        </w:rPr>
        <w:t>предложения-ответы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Повторение</w:t>
      </w:r>
      <w:r w:rsidR="000D6724">
        <w:rPr>
          <w:rFonts w:ascii="Times New Roman" w:hAnsi="Times New Roman" w:cs="Times New Roman"/>
          <w:b/>
          <w:sz w:val="24"/>
          <w:szCs w:val="24"/>
        </w:rPr>
        <w:t>. 20ч.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E3491">
        <w:rPr>
          <w:rFonts w:ascii="Times New Roman" w:hAnsi="Times New Roman" w:cs="Times New Roman"/>
          <w:sz w:val="24"/>
          <w:szCs w:val="24"/>
        </w:rPr>
        <w:t>Звонкиеи</w:t>
      </w:r>
      <w:proofErr w:type="spellEnd"/>
      <w:r w:rsidRPr="00DE3491">
        <w:rPr>
          <w:rFonts w:ascii="Times New Roman" w:hAnsi="Times New Roman" w:cs="Times New Roman"/>
          <w:sz w:val="24"/>
          <w:szCs w:val="24"/>
        </w:rPr>
        <w:t xml:space="preserve"> глухие согласные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Твёрдые и мягкие согласные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Мягкий знак на конце слова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Названия предметов</w:t>
      </w:r>
    </w:p>
    <w:p w:rsidR="0062091F" w:rsidRPr="00DE3491" w:rsidRDefault="0062091F" w:rsidP="000D6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91">
        <w:rPr>
          <w:rFonts w:ascii="Times New Roman" w:hAnsi="Times New Roman" w:cs="Times New Roman"/>
          <w:sz w:val="24"/>
          <w:szCs w:val="24"/>
        </w:rPr>
        <w:t>Названия действий</w:t>
      </w:r>
    </w:p>
    <w:p w:rsidR="0062091F" w:rsidRPr="00DE3491" w:rsidRDefault="0062091F" w:rsidP="0062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091F" w:rsidRPr="00DE3491">
          <w:footerReference w:type="first" r:id="rId7"/>
          <w:pgSz w:w="11910" w:h="16840"/>
          <w:pgMar w:top="1060" w:right="460" w:bottom="940" w:left="1600" w:header="0" w:footer="753" w:gutter="0"/>
          <w:cols w:space="720"/>
        </w:sectPr>
      </w:pPr>
    </w:p>
    <w:p w:rsidR="00F62801" w:rsidRPr="00035E79" w:rsidRDefault="00F62801" w:rsidP="00F62801">
      <w:pPr>
        <w:jc w:val="center"/>
        <w:rPr>
          <w:b/>
          <w:sz w:val="24"/>
          <w:szCs w:val="24"/>
        </w:rPr>
      </w:pPr>
      <w:r w:rsidRPr="00035E79">
        <w:rPr>
          <w:b/>
          <w:sz w:val="24"/>
          <w:szCs w:val="24"/>
        </w:rPr>
        <w:lastRenderedPageBreak/>
        <w:t>Тематическое планирование с определением основных видов учебной деятельности обучающихся</w:t>
      </w:r>
    </w:p>
    <w:p w:rsidR="002632A2" w:rsidRPr="00DE3491" w:rsidRDefault="00441F8B" w:rsidP="006209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3491">
        <w:rPr>
          <w:rFonts w:ascii="Times New Roman" w:hAnsi="Times New Roman" w:cs="Times New Roman"/>
          <w:b/>
          <w:sz w:val="24"/>
          <w:szCs w:val="24"/>
        </w:rPr>
        <w:t>2класс(17</w:t>
      </w:r>
      <w:bookmarkStart w:id="0" w:name="_GoBack"/>
      <w:bookmarkEnd w:id="0"/>
      <w:r w:rsidRPr="00DE3491">
        <w:rPr>
          <w:rFonts w:ascii="Times New Roman" w:hAnsi="Times New Roman" w:cs="Times New Roman"/>
          <w:b/>
          <w:sz w:val="24"/>
          <w:szCs w:val="24"/>
        </w:rPr>
        <w:t>0</w:t>
      </w:r>
      <w:r w:rsidR="002632A2" w:rsidRPr="00DE3491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"/>
        <w:gridCol w:w="3479"/>
        <w:gridCol w:w="989"/>
        <w:gridCol w:w="1421"/>
        <w:gridCol w:w="1416"/>
        <w:gridCol w:w="1321"/>
        <w:gridCol w:w="522"/>
        <w:gridCol w:w="2838"/>
        <w:gridCol w:w="1155"/>
        <w:gridCol w:w="1279"/>
        <w:gridCol w:w="398"/>
        <w:gridCol w:w="8"/>
      </w:tblGrid>
      <w:tr w:rsidR="00DE3491" w:rsidRPr="00DE3491" w:rsidTr="0062091F">
        <w:trPr>
          <w:trHeight w:val="1803"/>
        </w:trPr>
        <w:tc>
          <w:tcPr>
            <w:tcW w:w="3514" w:type="dxa"/>
            <w:gridSpan w:val="2"/>
          </w:tcPr>
          <w:p w:rsidR="00DE3491" w:rsidRPr="0062091F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280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</w:t>
            </w:r>
            <w:r w:rsidR="006209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 урока</w:t>
            </w:r>
          </w:p>
        </w:tc>
        <w:tc>
          <w:tcPr>
            <w:tcW w:w="989" w:type="dxa"/>
          </w:tcPr>
          <w:p w:rsidR="00DE3491" w:rsidRPr="00F6280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280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Часы</w:t>
            </w:r>
          </w:p>
        </w:tc>
        <w:tc>
          <w:tcPr>
            <w:tcW w:w="1421" w:type="dxa"/>
          </w:tcPr>
          <w:p w:rsidR="00DE3491" w:rsidRPr="00F6280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280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Словарь</w:t>
            </w:r>
          </w:p>
        </w:tc>
        <w:tc>
          <w:tcPr>
            <w:tcW w:w="1416" w:type="dxa"/>
          </w:tcPr>
          <w:p w:rsidR="00DE3491" w:rsidRPr="00F6280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280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Учебник</w:t>
            </w:r>
          </w:p>
          <w:p w:rsidR="00DE3491" w:rsidRPr="00F6280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628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Pr="00F628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</w:t>
            </w:r>
            <w:proofErr w:type="spellEnd"/>
            <w:r w:rsidRPr="00F628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</w:p>
          <w:p w:rsidR="00DE3491" w:rsidRPr="00F6280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28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нения</w:t>
            </w:r>
            <w:r w:rsidRPr="00F628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proofErr w:type="gramStart"/>
            <w:r w:rsidRPr="00F628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proofErr w:type="gramEnd"/>
          </w:p>
          <w:p w:rsidR="00DE3491" w:rsidRPr="00F62801" w:rsidRDefault="00DE3491" w:rsidP="0062091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28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выбор)</w:t>
            </w:r>
          </w:p>
        </w:tc>
        <w:tc>
          <w:tcPr>
            <w:tcW w:w="1843" w:type="dxa"/>
            <w:gridSpan w:val="2"/>
          </w:tcPr>
          <w:p w:rsidR="00DE3491" w:rsidRPr="00F6280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280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Рабочие</w:t>
            </w:r>
          </w:p>
          <w:p w:rsidR="00DE3491" w:rsidRPr="00F6280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280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тетради</w:t>
            </w:r>
            <w:proofErr w:type="gramStart"/>
            <w:r w:rsidRPr="00F6280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ru-RU"/>
              </w:rPr>
              <w:t>1</w:t>
            </w:r>
            <w:proofErr w:type="gramEnd"/>
          </w:p>
          <w:p w:rsidR="00DE3491" w:rsidRPr="007416D9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628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(задан</w:t>
            </w:r>
            <w:proofErr w:type="gramEnd"/>
            <w:r w:rsidRPr="007416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ия</w:t>
            </w:r>
          </w:p>
          <w:p w:rsidR="00DE3491" w:rsidRPr="007416D9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6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</w:p>
          <w:p w:rsidR="00DE3491" w:rsidRPr="007416D9" w:rsidRDefault="00DE3491" w:rsidP="006209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6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выбор)</w:t>
            </w:r>
          </w:p>
        </w:tc>
        <w:tc>
          <w:tcPr>
            <w:tcW w:w="2838" w:type="dxa"/>
          </w:tcPr>
          <w:p w:rsidR="00DE3491" w:rsidRPr="007416D9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16D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Методические</w:t>
            </w:r>
          </w:p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рекомендации</w:t>
            </w:r>
          </w:p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(методическое</w:t>
            </w:r>
            <w:proofErr w:type="gramEnd"/>
          </w:p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других</w:t>
            </w:r>
          </w:p>
          <w:p w:rsidR="00DE3491" w:rsidRPr="00DE3491" w:rsidRDefault="00DE3491" w:rsidP="00620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уроках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9" w:type="dxa"/>
            <w:gridSpan w:val="4"/>
          </w:tcPr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Характеристика</w:t>
            </w:r>
          </w:p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основных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ab/>
              <w:t>видов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учебной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DE3491" w:rsidRPr="00DE3491" w:rsidRDefault="00DE3491" w:rsidP="006209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учащихся</w:t>
            </w:r>
          </w:p>
        </w:tc>
      </w:tr>
      <w:tr w:rsidR="002632A2" w:rsidRPr="00DE3491" w:rsidTr="0062091F">
        <w:trPr>
          <w:trHeight w:val="417"/>
        </w:trPr>
        <w:tc>
          <w:tcPr>
            <w:tcW w:w="12021" w:type="dxa"/>
            <w:gridSpan w:val="8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Часть1</w:t>
            </w:r>
          </w:p>
        </w:tc>
        <w:tc>
          <w:tcPr>
            <w:tcW w:w="2839" w:type="dxa"/>
            <w:gridSpan w:val="4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491" w:rsidRPr="00DE3491" w:rsidTr="0062091F">
        <w:trPr>
          <w:trHeight w:val="412"/>
        </w:trPr>
        <w:tc>
          <w:tcPr>
            <w:tcW w:w="14860" w:type="dxa"/>
            <w:gridSpan w:val="12"/>
          </w:tcPr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 ч</w:t>
            </w:r>
          </w:p>
        </w:tc>
      </w:tr>
      <w:tr w:rsidR="00DE3491" w:rsidRPr="00DE3491" w:rsidTr="0062091F">
        <w:trPr>
          <w:trHeight w:val="3417"/>
        </w:trPr>
        <w:tc>
          <w:tcPr>
            <w:tcW w:w="3514" w:type="dxa"/>
            <w:gridSpan w:val="2"/>
          </w:tcPr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1.Выделение звука и буквы 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DE3491" w:rsidRPr="00DE3491" w:rsidRDefault="00DE3491" w:rsidP="006209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слове</w:t>
            </w:r>
            <w:proofErr w:type="gramEnd"/>
          </w:p>
        </w:tc>
        <w:tc>
          <w:tcPr>
            <w:tcW w:w="989" w:type="dxa"/>
          </w:tcPr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21" w:type="dxa"/>
          </w:tcPr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с.3–5</w:t>
            </w:r>
          </w:p>
        </w:tc>
        <w:tc>
          <w:tcPr>
            <w:tcW w:w="1843" w:type="dxa"/>
            <w:gridSpan w:val="2"/>
          </w:tcPr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8" w:type="dxa"/>
          </w:tcPr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Дидактическаяигра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.5</w:t>
            </w:r>
          </w:p>
        </w:tc>
        <w:tc>
          <w:tcPr>
            <w:tcW w:w="2839" w:type="dxa"/>
            <w:gridSpan w:val="4"/>
          </w:tcPr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Чётко произносить звуки</w:t>
            </w:r>
          </w:p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речи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оотносить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их  с</w:t>
            </w:r>
          </w:p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буквами.</w:t>
            </w:r>
          </w:p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писать</w:t>
            </w:r>
          </w:p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строчные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заглавные</w:t>
            </w:r>
          </w:p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букв, используя 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разные</w:t>
            </w:r>
            <w:proofErr w:type="gramEnd"/>
          </w:p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соединения их 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слове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ыделять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первый</w:t>
            </w:r>
          </w:p>
          <w:p w:rsidR="00DE3491" w:rsidRPr="00DE3491" w:rsidRDefault="00DE3491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 в слоге или слове</w:t>
            </w:r>
          </w:p>
          <w:p w:rsidR="00DE3491" w:rsidRPr="00DE3491" w:rsidRDefault="00DE3491" w:rsidP="006209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условии  совпадения</w:t>
            </w:r>
          </w:p>
          <w:p w:rsidR="00DE3491" w:rsidRPr="00DE3491" w:rsidRDefault="00DE3491" w:rsidP="006209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proofErr w:type="spellEnd"/>
            <w:r w:rsidRPr="007416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вука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416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416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буквы.</w:t>
            </w:r>
          </w:p>
        </w:tc>
      </w:tr>
      <w:tr w:rsidR="002632A2" w:rsidRPr="00DE3491" w:rsidTr="0062091F">
        <w:trPr>
          <w:trHeight w:val="1268"/>
        </w:trPr>
        <w:tc>
          <w:tcPr>
            <w:tcW w:w="3514" w:type="dxa"/>
            <w:gridSpan w:val="2"/>
          </w:tcPr>
          <w:p w:rsidR="002632A2" w:rsidRPr="00DE3491" w:rsidRDefault="00833E56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2.Предмет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слово,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называющее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предмет.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Слова, обозначающие название предметов. Различение слова и предмета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с.6–7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различать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«предмет»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«название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предмета».</w:t>
            </w:r>
          </w:p>
        </w:tc>
      </w:tr>
      <w:tr w:rsidR="002632A2" w:rsidRPr="00DE3491" w:rsidTr="0062091F">
        <w:trPr>
          <w:trHeight w:val="825"/>
        </w:trPr>
        <w:tc>
          <w:tcPr>
            <w:tcW w:w="3514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3.Предложение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.П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равилоего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Записи.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Смысловая законченность предложения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с.8–9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 w:val="restart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правила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записи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схему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неё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аспространять</w:t>
            </w:r>
            <w:proofErr w:type="spellEnd"/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предложение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одним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словом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предметную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картинку.Составлять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предложение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2–3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</w:p>
          <w:p w:rsidR="002632A2" w:rsidRPr="00DE3491" w:rsidRDefault="00833E56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</w:rPr>
              <w:t>итуационной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32A2" w:rsidRPr="00DE3491">
              <w:rPr>
                <w:rFonts w:ascii="Times New Roman" w:hAnsi="Times New Roman" w:cs="Times New Roman"/>
                <w:sz w:val="24"/>
                <w:szCs w:val="24"/>
              </w:rPr>
              <w:t>картинке</w:t>
            </w:r>
            <w:proofErr w:type="spellEnd"/>
          </w:p>
        </w:tc>
      </w:tr>
      <w:tr w:rsidR="002632A2" w:rsidRPr="00DE3491" w:rsidTr="0062091F">
        <w:trPr>
          <w:trHeight w:val="412"/>
        </w:trPr>
        <w:tc>
          <w:tcPr>
            <w:tcW w:w="3514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4.Предложениеиегосхема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с.10–11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trHeight w:val="830"/>
        </w:trPr>
        <w:tc>
          <w:tcPr>
            <w:tcW w:w="3514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5.Распространениепредложений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с.12–13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trHeight w:val="2039"/>
        </w:trPr>
        <w:tc>
          <w:tcPr>
            <w:tcW w:w="3514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6.Составлениепредложений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Составление предложений с опорой на сюжетную картину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  <w:proofErr w:type="spellEnd"/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с.14–15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trHeight w:val="412"/>
        </w:trPr>
        <w:tc>
          <w:tcPr>
            <w:tcW w:w="3514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Звуки</w:t>
            </w:r>
            <w:proofErr w:type="spellEnd"/>
            <w:r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буквы</w:t>
            </w:r>
            <w:proofErr w:type="spellEnd"/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74 ч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trHeight w:val="830"/>
        </w:trPr>
        <w:tc>
          <w:tcPr>
            <w:tcW w:w="3514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 xml:space="preserve">1.Гласныезвукии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с.16–17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Часть1,с.4–5,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№ 1–5</w:t>
            </w: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 w:val="restart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звуки гласные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согласные;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перечислить,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опираясь</w:t>
            </w:r>
          </w:p>
          <w:p w:rsidR="002632A2" w:rsidRPr="00DE3491" w:rsidRDefault="00833E56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буквы.</w:t>
            </w:r>
          </w:p>
        </w:tc>
      </w:tr>
      <w:tr w:rsidR="002632A2" w:rsidRPr="00DE3491" w:rsidTr="0062091F">
        <w:trPr>
          <w:trHeight w:val="825"/>
        </w:trPr>
        <w:tc>
          <w:tcPr>
            <w:tcW w:w="3514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2.Согласные</w:t>
            </w:r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  <w:proofErr w:type="spellEnd"/>
            <w:r w:rsidR="00833E56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с.18–19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Часть1,с.6–7,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№ 1–4</w:t>
            </w: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Дидактическаяигра,с.5</w:t>
            </w: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trHeight w:val="830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3.Слова,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Одним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звуком</w:t>
            </w:r>
            <w:proofErr w:type="spellEnd"/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различающиеся</w:t>
            </w:r>
            <w:proofErr w:type="spellEnd"/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ветер</w:t>
            </w:r>
            <w:proofErr w:type="spellEnd"/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с.20–21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Часть1,с.8–9,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№ 1–5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Выборочный</w:t>
            </w:r>
            <w:proofErr w:type="spellEnd"/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с.7–8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839" w:type="dxa"/>
            <w:gridSpan w:val="4"/>
            <w:vMerge w:val="restart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короткие слова,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похожие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буквенному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составу.</w:t>
            </w:r>
          </w:p>
        </w:tc>
      </w:tr>
      <w:tr w:rsidR="0062091F" w:rsidRPr="00DE3491" w:rsidTr="0062091F">
        <w:trPr>
          <w:trHeight w:val="412"/>
        </w:trPr>
        <w:tc>
          <w:tcPr>
            <w:tcW w:w="3514" w:type="dxa"/>
            <w:gridSpan w:val="2"/>
            <w:vMerge w:val="restart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4.Слова,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различающиеся</w:t>
            </w:r>
            <w:proofErr w:type="spellEnd"/>
          </w:p>
          <w:p w:rsidR="0062091F" w:rsidRPr="00DE3491" w:rsidRDefault="0062091F" w:rsidP="0062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Количеством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с.22–23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Часть1,с.10–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Выборочный</w:t>
            </w:r>
            <w:proofErr w:type="spellEnd"/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trHeight w:val="417"/>
        </w:trPr>
        <w:tc>
          <w:tcPr>
            <w:tcW w:w="3514" w:type="dxa"/>
            <w:gridSpan w:val="2"/>
            <w:vMerge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11, № 1–4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с.5–6</w:t>
            </w:r>
          </w:p>
        </w:tc>
        <w:tc>
          <w:tcPr>
            <w:tcW w:w="2839" w:type="dxa"/>
            <w:gridSpan w:val="4"/>
            <w:vMerge w:val="restart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Овладевать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умением различать данные слова на слух и соотносить их с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соответствующими предметными картинками.</w:t>
            </w:r>
          </w:p>
        </w:tc>
      </w:tr>
      <w:tr w:rsidR="0062091F" w:rsidRPr="00DE3491" w:rsidTr="0062091F">
        <w:trPr>
          <w:trHeight w:val="1405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5.Слова,различающиеся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последовательностью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с.24–25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13, № 1–4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12–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Дидактическая6–7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ab/>
              <w:t>с.</w:t>
            </w: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trHeight w:val="830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Ударение.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Знакомство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 знаком ударения.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spellEnd"/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с.26–27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15, № 1–5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14–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Дидактическая</w:t>
            </w:r>
            <w:proofErr w:type="spellEnd"/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8–9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ab/>
              <w:t>с.</w:t>
            </w:r>
          </w:p>
        </w:tc>
        <w:tc>
          <w:tcPr>
            <w:tcW w:w="2839" w:type="dxa"/>
            <w:gridSpan w:val="4"/>
            <w:vMerge w:val="restart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Слышать и выделять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голосом (по образцу учителя) ударный звук в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слове, правильно ставить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091F" w:rsidRPr="00DE3491" w:rsidTr="0062091F">
        <w:trPr>
          <w:trHeight w:val="1228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7.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Гласные ударные и безударные.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Выделение ударного гласного в слове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с.28–29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17, № 1–4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16–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Письмопослуху,с.8</w:t>
            </w: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trHeight w:val="830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8.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Слог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Деление слов на слоги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с.30–31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19, № 1–5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18–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 w:val="restart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делить слова на слог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и(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сопровождая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хлопками) и переносить слова по слогам с одной строки на другую.</w:t>
            </w:r>
          </w:p>
        </w:tc>
      </w:tr>
      <w:tr w:rsidR="0062091F" w:rsidRPr="00DE3491" w:rsidTr="0062091F">
        <w:trPr>
          <w:trHeight w:val="830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 xml:space="preserve">9.Гласные в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образовании</w:t>
            </w:r>
            <w:proofErr w:type="spellEnd"/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слогов</w:t>
            </w:r>
            <w:proofErr w:type="spellEnd"/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помидор</w:t>
            </w:r>
            <w:proofErr w:type="spellEnd"/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с.32–33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21, № 1–5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20–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trHeight w:val="878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10.Деление слов со звуками  </w:t>
            </w:r>
            <w:proofErr w:type="gramStart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й</w:t>
            </w:r>
            <w:proofErr w:type="spellEnd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слоги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морковь</w:t>
            </w:r>
            <w:proofErr w:type="spellEnd"/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с.34–35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25, № 1–4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24–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Дидактическая10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ab/>
              <w:t>с.</w:t>
            </w: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trHeight w:val="830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Перенос слов.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 слов по слогам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с.36–37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23, № 1–4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22–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слуху,с.10–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trHeight w:val="830"/>
        </w:trPr>
        <w:tc>
          <w:tcPr>
            <w:tcW w:w="3514" w:type="dxa"/>
            <w:gridSpan w:val="2"/>
          </w:tcPr>
          <w:p w:rsidR="002632A2" w:rsidRPr="00DE3491" w:rsidRDefault="00FE41E5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proofErr w:type="gramStart"/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звонких</w:t>
            </w:r>
            <w:proofErr w:type="gramEnd"/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2632A2" w:rsidRPr="00DE3491" w:rsidRDefault="00FE41E5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лухих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согласных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 </w:t>
            </w:r>
            <w:proofErr w:type="gramStart"/>
            <w:r w:rsidR="002632A2"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proofErr w:type="spellStart"/>
            <w:r w:rsidR="002632A2"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с.38–39</w:t>
            </w:r>
          </w:p>
        </w:tc>
        <w:tc>
          <w:tcPr>
            <w:tcW w:w="1321" w:type="dxa"/>
            <w:tcBorders>
              <w:right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29, № 1–5</w:t>
            </w:r>
          </w:p>
        </w:tc>
        <w:tc>
          <w:tcPr>
            <w:tcW w:w="522" w:type="dxa"/>
            <w:tcBorders>
              <w:left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28–</w:t>
            </w: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spellEnd"/>
            <w:r w:rsidR="00FE41E5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FE41E5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слуху,с.12–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5" w:type="dxa"/>
            <w:tcBorders>
              <w:right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proofErr w:type="spellEnd"/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глухие</w:t>
            </w:r>
            <w:proofErr w:type="spellEnd"/>
          </w:p>
        </w:tc>
        <w:tc>
          <w:tcPr>
            <w:tcW w:w="1279" w:type="dxa"/>
            <w:tcBorders>
              <w:left w:val="nil"/>
              <w:right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звонкие</w:t>
            </w:r>
            <w:proofErr w:type="spellEnd"/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</w:p>
        </w:tc>
        <w:tc>
          <w:tcPr>
            <w:tcW w:w="405" w:type="dxa"/>
            <w:gridSpan w:val="2"/>
            <w:tcBorders>
              <w:left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2091F" w:rsidRPr="00DE3491" w:rsidTr="0062091F">
        <w:trPr>
          <w:trHeight w:val="830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13.Различение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в– ф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с.40–41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31, № 1–5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30–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Письмопослуху,с.13</w:t>
            </w:r>
          </w:p>
        </w:tc>
        <w:tc>
          <w:tcPr>
            <w:tcW w:w="2839" w:type="dxa"/>
            <w:gridSpan w:val="4"/>
            <w:vMerge w:val="restart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Заданной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паре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091F" w:rsidRPr="00DE3491" w:rsidTr="0062091F">
        <w:trPr>
          <w:trHeight w:val="830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14.Различение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г– к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с.42–43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33, № 1–4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32–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Письмопослуху,с.13</w:t>
            </w: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trHeight w:val="825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15.Различение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д– т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с.44–45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35, № 1–5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34–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Письмопослуху,с.13</w:t>
            </w: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trHeight w:val="830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16.Различение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ж–ш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с.46–47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37, № 1–5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36–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Письмопослуху,с.14</w:t>
            </w: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trHeight w:val="825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17.Различение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з– с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с.48–49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39, № 1–3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38–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Письмопослуху,с.14</w:t>
            </w: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trHeight w:val="830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18.Различение парных звонких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глухих согласных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с.50–51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41, № 1–4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40–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Дидактическая</w:t>
            </w:r>
            <w:proofErr w:type="spellEnd"/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с.11–12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trHeight w:val="825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Правописание сочетаний шипящих с гласными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Шипящие согласные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с.52–53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43, № 1–5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42–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Письмопослуху,с.15</w:t>
            </w:r>
          </w:p>
        </w:tc>
        <w:tc>
          <w:tcPr>
            <w:tcW w:w="2839" w:type="dxa"/>
            <w:gridSpan w:val="4"/>
            <w:vMerge w:val="restart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различие между свистящими и шипящими звуками, подбирать примеры слов, начинающихся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 заданный звук с опорой на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предметную картинку, выбранную 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proofErr w:type="gramEnd"/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рядадругих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62091F" w:rsidRPr="00DE3491" w:rsidTr="0062091F">
        <w:trPr>
          <w:trHeight w:val="830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20.Свистящиесогласные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улица</w:t>
            </w: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с.54–55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Часть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,с.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45, № 1–5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091F" w:rsidRPr="00DE3491" w:rsidTr="0062091F">
        <w:trPr>
          <w:trHeight w:val="2049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21.Различение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шипящих свистящих согласных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с.56–57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Часть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47, № 1–4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46–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Дидактическаяс.14–15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trHeight w:val="412"/>
        </w:trPr>
        <w:tc>
          <w:tcPr>
            <w:tcW w:w="3514" w:type="dxa"/>
            <w:gridSpan w:val="2"/>
            <w:vMerge w:val="restart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22.Буква 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е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начале слова или</w:t>
            </w:r>
          </w:p>
          <w:p w:rsidR="0062091F" w:rsidRPr="00DE3491" w:rsidRDefault="0062091F" w:rsidP="006209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слога</w:t>
            </w:r>
            <w:proofErr w:type="spellEnd"/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с.58–59</w:t>
            </w:r>
          </w:p>
        </w:tc>
        <w:tc>
          <w:tcPr>
            <w:tcW w:w="1843" w:type="dxa"/>
            <w:gridSpan w:val="2"/>
            <w:vMerge w:val="restart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48–</w:t>
            </w:r>
          </w:p>
          <w:p w:rsidR="0062091F" w:rsidRPr="00DE3491" w:rsidRDefault="0062091F" w:rsidP="0062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49, № 1–4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proofErr w:type="spellEnd"/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слух</w:t>
            </w:r>
            <w:proofErr w:type="spellEnd"/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62091F" w:rsidRPr="00DE3491" w:rsidTr="0062091F">
        <w:trPr>
          <w:trHeight w:val="417"/>
        </w:trPr>
        <w:tc>
          <w:tcPr>
            <w:tcW w:w="3514" w:type="dxa"/>
            <w:gridSpan w:val="2"/>
            <w:vMerge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tcBorders>
              <w:bottom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Выделять буквы </w:t>
            </w:r>
            <w:r w:rsidRPr="00DE34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е</w:t>
            </w:r>
            <w:proofErr w:type="gramStart"/>
            <w:r w:rsidRPr="00DE34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,</w:t>
            </w:r>
            <w:proofErr w:type="gramEnd"/>
            <w:r w:rsidRPr="00DE34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ё, </w:t>
            </w:r>
            <w:proofErr w:type="spellStart"/>
            <w:r w:rsidRPr="00DE34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ю</w:t>
            </w:r>
            <w:proofErr w:type="spellEnd"/>
            <w:r w:rsidRPr="00DE34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 я</w:t>
            </w:r>
          </w:p>
        </w:tc>
      </w:tr>
      <w:tr w:rsidR="0062091F" w:rsidRPr="00DE3491" w:rsidTr="0062091F">
        <w:trPr>
          <w:trHeight w:val="825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23.Буква 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ё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вначале слова  или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слога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с.60–61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51, № 1–4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50–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 w:val="restart"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Вначале слова и правильно писать слова после их буквенного анализа.</w:t>
            </w:r>
          </w:p>
        </w:tc>
      </w:tr>
      <w:tr w:rsidR="0062091F" w:rsidRPr="00DE3491" w:rsidTr="0062091F">
        <w:trPr>
          <w:trHeight w:val="830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24.Буква </w:t>
            </w:r>
            <w:proofErr w:type="spellStart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ю</w:t>
            </w:r>
            <w:proofErr w:type="spellEnd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вначале слова или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слога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с.62–63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53, № 1–4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52–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trHeight w:val="825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25.Буква 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я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вначале слова или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слога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заяц</w:t>
            </w:r>
            <w:proofErr w:type="spellEnd"/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с.64–65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55, № 1–3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54–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trHeight w:val="1164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26.Буквы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proofErr w:type="gramStart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,ё</w:t>
            </w:r>
            <w:proofErr w:type="gramEnd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,ю,я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вначалесловаили слога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с.66–67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57, № 1–3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56–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Дидактическая игра,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с.16;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зрительный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предупредительный диктант, с. 16–17</w:t>
            </w: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091F" w:rsidRPr="00DE3491" w:rsidTr="0062091F">
        <w:trPr>
          <w:trHeight w:val="825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27.Гласные </w:t>
            </w:r>
            <w:proofErr w:type="spellStart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ы</w:t>
            </w:r>
            <w:proofErr w:type="spellEnd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ab/>
              <w:t xml:space="preserve">– и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Твёрдых и мягких согласных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с.68–69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59, № 1–4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58–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 w:val="restart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на слух твёрдые и мягкие согласные в начале слова и правильно обозначать их соответствующими гласными буквами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.З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апомнить1-2 примера на каждый случай дифференциации.</w:t>
            </w:r>
          </w:p>
        </w:tc>
      </w:tr>
      <w:tr w:rsidR="0062091F" w:rsidRPr="00DE3491" w:rsidTr="0062091F">
        <w:trPr>
          <w:trHeight w:val="830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28.Гласные 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о–</w:t>
            </w:r>
            <w:proofErr w:type="gramStart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ab/>
              <w:t>ё</w:t>
            </w:r>
            <w:proofErr w:type="gramEnd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Твёрдых и мягких согласных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с.70–71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61, № 1–4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60–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trHeight w:val="825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29.Гласные 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у–</w:t>
            </w:r>
            <w:proofErr w:type="gramStart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proofErr w:type="spellStart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ю</w:t>
            </w:r>
            <w:proofErr w:type="spellEnd"/>
            <w:proofErr w:type="gramEnd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Твёрдых и мягких согласных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с.72–73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63, № 1–4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62–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trHeight w:val="830"/>
        </w:trPr>
        <w:tc>
          <w:tcPr>
            <w:tcW w:w="3514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30.Гласные 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а–</w:t>
            </w:r>
            <w:proofErr w:type="gramStart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ab/>
              <w:t>я</w:t>
            </w:r>
            <w:proofErr w:type="gramEnd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Твёрдых и мягких согласных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с.74–75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65, № 1–4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64–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trHeight w:val="830"/>
        </w:trPr>
        <w:tc>
          <w:tcPr>
            <w:tcW w:w="3514" w:type="dxa"/>
            <w:gridSpan w:val="2"/>
          </w:tcPr>
          <w:p w:rsidR="0062091F" w:rsidRPr="0062091F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20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31.Гласная  </w:t>
            </w:r>
            <w:r w:rsidRPr="006209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</w:p>
          <w:p w:rsidR="0062091F" w:rsidRPr="0062091F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0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согласных</w:t>
            </w:r>
          </w:p>
          <w:p w:rsidR="0062091F" w:rsidRPr="0062091F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0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</w:t>
            </w:r>
          </w:p>
          <w:p w:rsidR="0062091F" w:rsidRPr="0062091F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0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мягких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с.76–77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67, № 1–4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66–</w:t>
            </w:r>
          </w:p>
        </w:tc>
        <w:tc>
          <w:tcPr>
            <w:tcW w:w="2838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trHeight w:val="832"/>
        </w:trPr>
        <w:tc>
          <w:tcPr>
            <w:tcW w:w="3514" w:type="dxa"/>
            <w:gridSpan w:val="2"/>
          </w:tcPr>
          <w:p w:rsidR="002632A2" w:rsidRPr="00DE3491" w:rsidRDefault="003972D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32.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твёрдых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мягких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согласных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с.78–79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Часть1,с.68–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69, № 1–4</w:t>
            </w: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Дидактическая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игра,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17–18;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выборочный</w:t>
            </w:r>
            <w:proofErr w:type="gramEnd"/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.18</w:t>
            </w:r>
          </w:p>
        </w:tc>
        <w:tc>
          <w:tcPr>
            <w:tcW w:w="2839" w:type="dxa"/>
            <w:gridSpan w:val="4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32A2" w:rsidRPr="00DE3491" w:rsidTr="0062091F">
        <w:trPr>
          <w:trHeight w:val="830"/>
        </w:trPr>
        <w:tc>
          <w:tcPr>
            <w:tcW w:w="3514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33.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Разделительный </w:t>
            </w:r>
            <w:proofErr w:type="spellStart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ь</w:t>
            </w:r>
            <w:proofErr w:type="gramStart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уква</w:t>
            </w:r>
            <w:proofErr w:type="spellEnd"/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ь</w:t>
            </w:r>
            <w:proofErr w:type="spellEnd"/>
            <w:r w:rsidR="003972DF"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обозначения</w:t>
            </w:r>
          </w:p>
          <w:p w:rsidR="002632A2" w:rsidRPr="00DE3491" w:rsidRDefault="003972D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ягкости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согласных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с.80–81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Часть2,с.4–5,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№ 1–6</w:t>
            </w: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 w:val="restart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чётко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произносить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твёрдые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мягкие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согласные на конце слов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.З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апомнить2–3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примера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 с мягким знаком на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конце</w:t>
            </w:r>
          </w:p>
        </w:tc>
      </w:tr>
      <w:tr w:rsidR="002632A2" w:rsidRPr="00DE3491" w:rsidTr="0062091F">
        <w:trPr>
          <w:trHeight w:val="825"/>
        </w:trPr>
        <w:tc>
          <w:tcPr>
            <w:tcW w:w="3514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34.Письмо  слов  с  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мягкими</w:t>
            </w:r>
            <w:proofErr w:type="gramEnd"/>
          </w:p>
          <w:p w:rsidR="002632A2" w:rsidRPr="00DE3491" w:rsidRDefault="003972D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огласным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конце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мороз</w:t>
            </w:r>
            <w:proofErr w:type="spellEnd"/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с.82–83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Часть2,с.6–7,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№ 1–5</w:t>
            </w: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Дидактическая</w:t>
            </w:r>
            <w:proofErr w:type="spellEnd"/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ab/>
              <w:t>с.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trHeight w:val="1242"/>
        </w:trPr>
        <w:tc>
          <w:tcPr>
            <w:tcW w:w="3514" w:type="dxa"/>
            <w:gridSpan w:val="2"/>
          </w:tcPr>
          <w:p w:rsidR="002632A2" w:rsidRPr="00DE3491" w:rsidRDefault="003972D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35.Различение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твёрдых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2632A2" w:rsidRPr="00DE3491" w:rsidRDefault="003972D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мягких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согласных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конце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с.84–85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Часть2,с.8–9,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№ 1–4</w:t>
            </w: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Зрительный</w:t>
            </w:r>
            <w:proofErr w:type="spellEnd"/>
          </w:p>
          <w:p w:rsidR="002632A2" w:rsidRPr="00DE3491" w:rsidRDefault="003972D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</w:rPr>
              <w:t>редупредительный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32A2" w:rsidRPr="00DE3491">
              <w:rPr>
                <w:rFonts w:ascii="Times New Roman" w:hAnsi="Times New Roman" w:cs="Times New Roman"/>
                <w:sz w:val="24"/>
                <w:szCs w:val="24"/>
              </w:rPr>
              <w:t>диктант,с</w:t>
            </w:r>
            <w:proofErr w:type="spellEnd"/>
            <w:r w:rsidR="002632A2" w:rsidRPr="00DE3491">
              <w:rPr>
                <w:rFonts w:ascii="Times New Roman" w:hAnsi="Times New Roman" w:cs="Times New Roman"/>
                <w:sz w:val="24"/>
                <w:szCs w:val="24"/>
              </w:rPr>
              <w:t>. 19–20</w:t>
            </w: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trHeight w:val="830"/>
        </w:trPr>
        <w:tc>
          <w:tcPr>
            <w:tcW w:w="3514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36.Различение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твёрдым</w:t>
            </w:r>
            <w:proofErr w:type="gramEnd"/>
          </w:p>
          <w:p w:rsidR="002632A2" w:rsidRPr="00DE3491" w:rsidRDefault="003972D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мягким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согласным на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конце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с.86–87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Приложение1,с. 74,76</w:t>
            </w: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trHeight w:val="344"/>
        </w:trPr>
        <w:tc>
          <w:tcPr>
            <w:tcW w:w="3514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trHeight w:val="405"/>
        </w:trPr>
        <w:tc>
          <w:tcPr>
            <w:tcW w:w="3514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  <w:proofErr w:type="spellEnd"/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trHeight w:val="412"/>
        </w:trPr>
        <w:tc>
          <w:tcPr>
            <w:tcW w:w="12021" w:type="dxa"/>
            <w:gridSpan w:val="8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Часть2</w:t>
            </w:r>
          </w:p>
        </w:tc>
        <w:tc>
          <w:tcPr>
            <w:tcW w:w="2839" w:type="dxa"/>
            <w:gridSpan w:val="4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trHeight w:val="412"/>
        </w:trPr>
        <w:tc>
          <w:tcPr>
            <w:tcW w:w="3514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Слово</w:t>
            </w:r>
            <w:proofErr w:type="spellEnd"/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42 ч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trHeight w:val="830"/>
        </w:trPr>
        <w:tc>
          <w:tcPr>
            <w:tcW w:w="3514" w:type="dxa"/>
            <w:gridSpan w:val="2"/>
          </w:tcPr>
          <w:p w:rsidR="002632A2" w:rsidRPr="00DE3491" w:rsidRDefault="002632A2" w:rsidP="0062091F">
            <w:pPr>
              <w:widowControl/>
              <w:numPr>
                <w:ilvl w:val="0"/>
                <w:numId w:val="1"/>
              </w:numPr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proofErr w:type="spellEnd"/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spellEnd"/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коньки</w:t>
            </w:r>
            <w:proofErr w:type="spellEnd"/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с.4–5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Часть2,с.10–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11, № 1–5</w:t>
            </w: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 w:val="restart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названия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кто?</w:t>
            </w:r>
            <w:r w:rsidR="003972DF" w:rsidRPr="00DE34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что?</w:t>
            </w:r>
            <w:r w:rsidR="003972DF" w:rsidRPr="00DE34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легко выделяемые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знакомого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предмета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ставить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что?</w:t>
            </w:r>
            <w:r w:rsidR="003972DF" w:rsidRPr="00DE34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названиям</w:t>
            </w:r>
            <w:r w:rsidR="003972DF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частей.</w:t>
            </w:r>
          </w:p>
        </w:tc>
      </w:tr>
      <w:tr w:rsidR="002632A2" w:rsidRPr="00DE3491" w:rsidTr="0062091F">
        <w:trPr>
          <w:trHeight w:val="825"/>
        </w:trPr>
        <w:tc>
          <w:tcPr>
            <w:tcW w:w="3514" w:type="dxa"/>
            <w:gridSpan w:val="2"/>
          </w:tcPr>
          <w:p w:rsidR="002632A2" w:rsidRPr="00DE3491" w:rsidRDefault="00220A5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Названия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предметов,</w:t>
            </w:r>
          </w:p>
          <w:p w:rsidR="002632A2" w:rsidRPr="00DE3491" w:rsidRDefault="00220A5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твечающие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что?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с.6–7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Часть2,с.12–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13, № 1–4</w:t>
            </w: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trHeight w:val="830"/>
        </w:trPr>
        <w:tc>
          <w:tcPr>
            <w:tcW w:w="3514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3.Названиячастейпредмета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пальто</w:t>
            </w:r>
            <w:proofErr w:type="spellEnd"/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с.8–9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Часть2,с.14–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15, № 1–3</w:t>
            </w: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trHeight w:val="830"/>
        </w:trPr>
        <w:tc>
          <w:tcPr>
            <w:tcW w:w="3514" w:type="dxa"/>
            <w:gridSpan w:val="2"/>
          </w:tcPr>
          <w:p w:rsidR="002632A2" w:rsidRPr="00DE3491" w:rsidRDefault="00220A5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proofErr w:type="gramStart"/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сходных</w:t>
            </w:r>
            <w:proofErr w:type="gramEnd"/>
          </w:p>
          <w:p w:rsidR="002632A2" w:rsidRPr="00DE3491" w:rsidRDefault="00220A5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редметов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названий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с.10–11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Часть2,с.16–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17, № 1–4</w:t>
            </w:r>
          </w:p>
        </w:tc>
        <w:tc>
          <w:tcPr>
            <w:tcW w:w="2838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30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5.Обобщающее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группе</w:t>
            </w:r>
          </w:p>
          <w:p w:rsidR="002632A2" w:rsidRPr="00DE3491" w:rsidRDefault="00220A5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днородных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огурец</w:t>
            </w:r>
            <w:proofErr w:type="spellEnd"/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с.12–13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Часть2,с.18–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19, № 1–4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  <w:vMerge w:val="restart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выбрать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обобщающее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о(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двух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предложенных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слов)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группе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однородных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предметов.</w:t>
            </w: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30"/>
        </w:trPr>
        <w:tc>
          <w:tcPr>
            <w:tcW w:w="3479" w:type="dxa"/>
          </w:tcPr>
          <w:p w:rsidR="002632A2" w:rsidRPr="00DE3491" w:rsidRDefault="00220A5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6.Названия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предметов,</w:t>
            </w:r>
          </w:p>
          <w:p w:rsidR="002632A2" w:rsidRPr="00DE3491" w:rsidRDefault="00220A5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твечающие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кто?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ворона</w:t>
            </w: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с.14–15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Часть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,с.20–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21, № 1–4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2" w:type="dxa"/>
            <w:gridSpan w:val="3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25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7.Обобщающее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группе</w:t>
            </w:r>
          </w:p>
          <w:p w:rsidR="002632A2" w:rsidRPr="00DE3491" w:rsidRDefault="00220A5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днородных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корова</w:t>
            </w:r>
            <w:proofErr w:type="spellEnd"/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с.16–17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Часть2,с.22–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23, № 1–4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30"/>
        </w:trPr>
        <w:tc>
          <w:tcPr>
            <w:tcW w:w="3479" w:type="dxa"/>
          </w:tcPr>
          <w:p w:rsidR="002632A2" w:rsidRPr="00DE3491" w:rsidRDefault="00220A5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8.Слова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,о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твечающие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на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кто?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2632A2"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что?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 w:rsidR="002632A2"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Слова-предметы, отвечающие на вопрос кто? и что? расширение круга слов, обозначающих фрукты, овощи, мебель, транспорт, явления природы, растения, животных.</w:t>
            </w:r>
            <w:proofErr w:type="gramEnd"/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с.18–19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Часть2,с.24–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25, № 1–4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Дидактическая</w:t>
            </w:r>
            <w:proofErr w:type="spellEnd"/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с.20–21</w:t>
            </w:r>
          </w:p>
        </w:tc>
        <w:tc>
          <w:tcPr>
            <w:tcW w:w="2832" w:type="dxa"/>
            <w:gridSpan w:val="3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2481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9. Слова, обозначающие один и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несколько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одинаковых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ребята</w:t>
            </w:r>
            <w:proofErr w:type="spellEnd"/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с.20–21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Часть2,с.26–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27, № 1–3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Слуховой</w:t>
            </w:r>
            <w:proofErr w:type="spellEnd"/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предупредительный</w:t>
            </w:r>
            <w:proofErr w:type="spellEnd"/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 21</w:t>
            </w:r>
          </w:p>
        </w:tc>
        <w:tc>
          <w:tcPr>
            <w:tcW w:w="2832" w:type="dxa"/>
            <w:gridSpan w:val="3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Отрабатывать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изменять форму слова в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зависимости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обозначения одного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нескольких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одинаковых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предметов.</w:t>
            </w: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30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10.Большая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буква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именах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с.22–23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Часть2,с.28–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29, № 1–4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  <w:vMerge w:val="restart"/>
          </w:tcPr>
          <w:p w:rsidR="002632A2" w:rsidRPr="00DE3491" w:rsidRDefault="00220A5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различие между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названием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именем,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названием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животного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кличкой.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Запомнить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правило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записи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имён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кличек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животных.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Проявлять</w:t>
            </w: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25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11.Большая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буква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именах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2632A2" w:rsidRPr="00DE3491" w:rsidRDefault="00220A5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амилиях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с.24–25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Часть2,с.30–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31, № 1–3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Дидактическая</w:t>
            </w:r>
            <w:r w:rsidR="00220A5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игра, с.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832" w:type="dxa"/>
            <w:gridSpan w:val="3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30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12.Большая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буква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кличках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животных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Часть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,с.32–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33, № 1–4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2" w:type="dxa"/>
            <w:gridSpan w:val="3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091F" w:rsidRPr="00DE3491" w:rsidTr="0062091F">
        <w:trPr>
          <w:gridBefore w:val="1"/>
          <w:gridAfter w:val="1"/>
          <w:wBefore w:w="35" w:type="dxa"/>
          <w:wAfter w:w="8" w:type="dxa"/>
          <w:trHeight w:val="829"/>
        </w:trPr>
        <w:tc>
          <w:tcPr>
            <w:tcW w:w="3479" w:type="dxa"/>
            <w:vMerge w:val="restart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Большая буква в именах и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Фамилиях</w:t>
            </w:r>
            <w:proofErr w:type="gramEnd"/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людей, кличках</w:t>
            </w:r>
          </w:p>
          <w:p w:rsidR="0062091F" w:rsidRPr="00DE3491" w:rsidRDefault="0062091F" w:rsidP="006209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6D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животных</w:t>
            </w: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с.26</w:t>
            </w: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–27</w:t>
            </w: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Часть2,с.34–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35, № 1–4</w:t>
            </w:r>
          </w:p>
        </w:tc>
        <w:tc>
          <w:tcPr>
            <w:tcW w:w="2837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  <w:vMerge/>
            <w:tcBorders>
              <w:top w:val="nil"/>
            </w:tcBorders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gridBefore w:val="1"/>
          <w:gridAfter w:val="1"/>
          <w:wBefore w:w="35" w:type="dxa"/>
          <w:wAfter w:w="8" w:type="dxa"/>
          <w:trHeight w:val="5385"/>
        </w:trPr>
        <w:tc>
          <w:tcPr>
            <w:tcW w:w="3479" w:type="dxa"/>
            <w:vMerge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Желание придумывать клички животным, изображённым на картинках, и записывать название животного и его кличку. Овладевать умением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правильно записывать имена и клички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в словосочетаниях и коротких предложениях, воспринимаемых        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proofErr w:type="gramEnd"/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слух.</w:t>
            </w: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412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14.Контрольный диктант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с.22</w:t>
            </w:r>
          </w:p>
        </w:tc>
        <w:tc>
          <w:tcPr>
            <w:tcW w:w="2832" w:type="dxa"/>
            <w:gridSpan w:val="3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412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15.Работанадошибками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2" w:type="dxa"/>
            <w:gridSpan w:val="3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1655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6.Действие и его название. Названия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действий,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отвечающие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что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делает?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с.28–29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Часть2,с.36–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37, № 1–5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  <w:vMerge w:val="restart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названия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действий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что</w:t>
            </w:r>
            <w:r w:rsidR="00AB189C" w:rsidRPr="00DE34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делает?</w:t>
            </w:r>
            <w:r w:rsidR="00AB189C" w:rsidRPr="00DE34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E34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что</w:t>
            </w:r>
            <w:r w:rsidR="00AB189C" w:rsidRPr="00DE34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делают?</w:t>
            </w: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1242"/>
        </w:trPr>
        <w:tc>
          <w:tcPr>
            <w:tcW w:w="3479" w:type="dxa"/>
          </w:tcPr>
          <w:p w:rsidR="002632A2" w:rsidRPr="00DE3491" w:rsidRDefault="00AB189C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Названия действий, отвечающие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вопрос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="002632A2"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что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делают</w:t>
            </w:r>
            <w:proofErr w:type="gramEnd"/>
            <w:r w:rsidR="002632A2"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?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с.30–31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Часть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,с.38–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39, № 1–5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2" w:type="dxa"/>
            <w:gridSpan w:val="3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30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18. 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Слова, обозначающие название действий. Различение действия и его названия. Название действий</w:t>
            </w:r>
            <w:r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ab/>
              <w:t xml:space="preserve"> по вопросам что делает? что делают? что делал? что будет делать? Согласование слов-действий со словами-предметами.</w:t>
            </w:r>
            <w:r w:rsidR="00AB189C" w:rsidRPr="00DE34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Подборназваний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действий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названиям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предметов.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воробей</w:t>
            </w:r>
            <w:proofErr w:type="spellEnd"/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с.32–33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Часть2,с.40–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41, № 1–4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  <w:vMerge w:val="restart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подобрать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названия 1–2 действий к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названию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предмета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опорой на</w:t>
            </w:r>
            <w:r w:rsidR="00AB189C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</w:t>
            </w: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30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19.Подбор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названий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действий</w:t>
            </w:r>
          </w:p>
          <w:p w:rsidR="002632A2" w:rsidRPr="00DE3491" w:rsidRDefault="00217E8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названиям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с.34–35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Часть2,с.42–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43, № 1–3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25"/>
        </w:trPr>
        <w:tc>
          <w:tcPr>
            <w:tcW w:w="3479" w:type="dxa"/>
          </w:tcPr>
          <w:p w:rsidR="002632A2" w:rsidRPr="00DE3491" w:rsidRDefault="00217E8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20.Различение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названий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действий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с.36–37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Часть2,с.44–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45, № 1–4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Дидактическая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с.22–23</w:t>
            </w:r>
          </w:p>
        </w:tc>
        <w:tc>
          <w:tcPr>
            <w:tcW w:w="2832" w:type="dxa"/>
            <w:gridSpan w:val="3"/>
            <w:vMerge w:val="restart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одно из двух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предложенных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названий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действий и вставлять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его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предложение.</w:t>
            </w: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1242"/>
        </w:trPr>
        <w:tc>
          <w:tcPr>
            <w:tcW w:w="3479" w:type="dxa"/>
          </w:tcPr>
          <w:p w:rsidR="002632A2" w:rsidRPr="00DE3491" w:rsidRDefault="00217E8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21.Различение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названий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названий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действий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с.38–39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Часть2,с.48–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49, № 1–3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Выборочный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ab/>
              <w:t>диктант,с.23–24</w:t>
            </w:r>
          </w:p>
        </w:tc>
        <w:tc>
          <w:tcPr>
            <w:tcW w:w="2832" w:type="dxa"/>
            <w:gridSpan w:val="3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25"/>
        </w:trPr>
        <w:tc>
          <w:tcPr>
            <w:tcW w:w="3479" w:type="dxa"/>
          </w:tcPr>
          <w:p w:rsidR="002632A2" w:rsidRPr="00DE3491" w:rsidRDefault="00217E8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="002632A2"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Предлог</w:t>
            </w:r>
            <w:r w:rsidR="002632A2"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="002632A2"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proofErr w:type="spellEnd"/>
            <w:r w:rsidR="002632A2"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="002632A2"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</w:t>
            </w:r>
            <w:proofErr w:type="spellEnd"/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слово</w:t>
            </w:r>
            <w:proofErr w:type="spellEnd"/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берёза</w:t>
            </w:r>
            <w:proofErr w:type="spellEnd"/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с.40–41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Часть2,с.50–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51, № 1–5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Дидактическая</w:t>
            </w:r>
            <w:proofErr w:type="spellEnd"/>
            <w:r w:rsidR="00217E87" w:rsidRPr="00DE349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17E87" w:rsidRPr="00DE349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="00217E87" w:rsidRPr="00DE34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2" w:type="dxa"/>
            <w:gridSpan w:val="3"/>
            <w:vMerge w:val="restart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предложении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«маленькое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слово»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–п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редлог.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Учитывать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предлога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 подсчёте        слов        в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предложении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схеме</w:t>
            </w: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1646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23.Употреблениепредлоговвпредложении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машина</w:t>
            </w:r>
            <w:proofErr w:type="spellEnd"/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с.42–43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Часть2,с.52–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53, № 1–5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Выборочныйдиктант,с.25</w:t>
            </w:r>
          </w:p>
        </w:tc>
        <w:tc>
          <w:tcPr>
            <w:tcW w:w="2832" w:type="dxa"/>
            <w:gridSpan w:val="3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417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 xml:space="preserve">24.Контрольный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с.25</w:t>
            </w:r>
          </w:p>
        </w:tc>
        <w:tc>
          <w:tcPr>
            <w:tcW w:w="2832" w:type="dxa"/>
            <w:gridSpan w:val="3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412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25.Работанадошибками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30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26.Выделение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трудной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гласной</w:t>
            </w:r>
          </w:p>
          <w:p w:rsidR="002632A2" w:rsidRPr="00DE3491" w:rsidRDefault="00217E8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с.44–45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Часть2,с.54–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55, № 1–4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Дидактическа</w:t>
            </w:r>
            <w:proofErr w:type="spellEnd"/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ab/>
              <w:t>с.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2" w:type="dxa"/>
            <w:gridSpan w:val="3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1242"/>
        </w:trPr>
        <w:tc>
          <w:tcPr>
            <w:tcW w:w="3479" w:type="dxa"/>
          </w:tcPr>
          <w:p w:rsidR="002632A2" w:rsidRPr="00DE3491" w:rsidRDefault="00217E8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27.Написание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гласных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</w:t>
            </w:r>
            <w:proofErr w:type="gramStart"/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х-</w:t>
            </w:r>
            <w:proofErr w:type="gramEnd"/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«родственниках»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с.46–47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Часть2,с.55,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</w:tc>
        <w:tc>
          <w:tcPr>
            <w:tcW w:w="2837" w:type="dxa"/>
          </w:tcPr>
          <w:p w:rsidR="00217E87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Выборочный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,с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.27;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,с.74,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2832" w:type="dxa"/>
            <w:gridSpan w:val="3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417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20 ч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25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1.Выделение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</w:p>
          <w:p w:rsidR="002632A2" w:rsidRPr="00DE3491" w:rsidRDefault="00217E8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</w:rPr>
              <w:t>екста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с.48–49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Часть2,с.56–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57, № 1–4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  <w:vMerge w:val="restart"/>
          </w:tcPr>
          <w:p w:rsidR="002632A2" w:rsidRPr="00DE3491" w:rsidRDefault="00217E8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Твёрдо знать правила записи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ния. Показывать 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отражении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этих правил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записанном предложении на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его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схеме.</w:t>
            </w: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30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2.Правила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записи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с.50–51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Часть</w:t>
            </w:r>
            <w:proofErr w:type="gramStart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proofErr w:type="gram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,с.58–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59, № 1–4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2" w:type="dxa"/>
            <w:gridSpan w:val="3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1218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3.Предложение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схема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с.52</w:t>
            </w: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–53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Часть2,с.60–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61, № 1–4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30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4.Различение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набора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с.54–55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Часть2,с.62–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63, № 1–3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  <w:vMerge w:val="restart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заданное предложение из текста (предложение о ком-то или о чём-то).</w:t>
            </w: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30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5.Порядок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spellEnd"/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  <w:proofErr w:type="spellEnd"/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с.56–57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Часть2,с.64–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65, № 1–4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25"/>
        </w:trPr>
        <w:tc>
          <w:tcPr>
            <w:tcW w:w="3479" w:type="dxa"/>
          </w:tcPr>
          <w:p w:rsidR="002632A2" w:rsidRPr="00DE3491" w:rsidRDefault="00217E8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</w:rPr>
              <w:t>Завершение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="002632A2" w:rsidRPr="00DE3491">
              <w:rPr>
                <w:rFonts w:ascii="Times New Roman" w:hAnsi="Times New Roman" w:cs="Times New Roman"/>
                <w:sz w:val="24"/>
                <w:szCs w:val="24"/>
              </w:rPr>
              <w:t>начатого</w:t>
            </w:r>
            <w:proofErr w:type="spellEnd"/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с.58–59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Часть2,с.66–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67, № 1–4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30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7.Составление предложений по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Предметной картинке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с.60–61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Часть2,с.68,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  <w:vMerge w:val="restart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предложение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из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2–3данных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слов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Предметной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сюжетной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картинке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1646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8.Составление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сюжетной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картинке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с.62–63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Часть2,с.69,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  <w:vMerge/>
            <w:tcBorders>
              <w:top w:val="nil"/>
            </w:tcBorders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25"/>
        </w:trPr>
        <w:tc>
          <w:tcPr>
            <w:tcW w:w="3479" w:type="dxa"/>
          </w:tcPr>
          <w:p w:rsidR="002632A2" w:rsidRPr="00DE3491" w:rsidRDefault="00217E87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9.Предложения-вопросы </w:t>
            </w:r>
            <w:r w:rsidR="002632A2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предложения-ответы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с.64–65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Часть2,с.70–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71, № 1–3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Зрительный</w:t>
            </w:r>
            <w:proofErr w:type="spellEnd"/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предупредительный</w:t>
            </w:r>
            <w:proofErr w:type="spellEnd"/>
          </w:p>
        </w:tc>
        <w:tc>
          <w:tcPr>
            <w:tcW w:w="2832" w:type="dxa"/>
            <w:gridSpan w:val="3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слух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разные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интонации</w:t>
            </w: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4967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диктант,с.28–29</w:t>
            </w:r>
          </w:p>
        </w:tc>
        <w:tc>
          <w:tcPr>
            <w:tcW w:w="2832" w:type="dxa"/>
            <w:gridSpan w:val="3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(предложения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-вопросы и предложения-ответы).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Подкреплять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данное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демонстрацией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карточки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сточкой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вопросительным знаком. Повторять за учителем предложение с правильной интонацией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(вопро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сительной или 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повествовательной)</w:t>
            </w: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417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b/>
                <w:sz w:val="24"/>
                <w:szCs w:val="24"/>
              </w:rPr>
              <w:t>20 ч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25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 xml:space="preserve">1.Звонкиеи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глухие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с.66–67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Часть1,с.70,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№ 1, 2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30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 xml:space="preserve">2.Твёрдые и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мягкие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с.68–69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Часть1,с.71,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412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3.Мягкий знак на конце слова</w:t>
            </w:r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с.70–71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30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4.Названия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proofErr w:type="spellEnd"/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с.72–73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Часть2,с.72–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73, № 1, 3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A2" w:rsidRPr="00DE3491" w:rsidTr="0062091F">
        <w:trPr>
          <w:gridBefore w:val="1"/>
          <w:gridAfter w:val="1"/>
          <w:wBefore w:w="35" w:type="dxa"/>
          <w:wAfter w:w="8" w:type="dxa"/>
          <w:trHeight w:val="825"/>
        </w:trPr>
        <w:tc>
          <w:tcPr>
            <w:tcW w:w="347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5.Названия</w:t>
            </w:r>
            <w:r w:rsidR="00217E87"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989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с.74–75</w:t>
            </w:r>
          </w:p>
        </w:tc>
        <w:tc>
          <w:tcPr>
            <w:tcW w:w="1843" w:type="dxa"/>
            <w:gridSpan w:val="2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Часть2,с.74–</w:t>
            </w:r>
          </w:p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75, № 4–6</w:t>
            </w:r>
          </w:p>
        </w:tc>
        <w:tc>
          <w:tcPr>
            <w:tcW w:w="2837" w:type="dxa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</w:tcPr>
          <w:p w:rsidR="002632A2" w:rsidRPr="00DE3491" w:rsidRDefault="002632A2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="147" w:tblpY="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9"/>
        <w:gridCol w:w="807"/>
        <w:gridCol w:w="1421"/>
        <w:gridCol w:w="1416"/>
        <w:gridCol w:w="1843"/>
        <w:gridCol w:w="2837"/>
        <w:gridCol w:w="2832"/>
      </w:tblGrid>
      <w:tr w:rsidR="0062091F" w:rsidRPr="00DE3491" w:rsidTr="0062091F">
        <w:trPr>
          <w:trHeight w:val="830"/>
        </w:trPr>
        <w:tc>
          <w:tcPr>
            <w:tcW w:w="354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6.Предложение</w:t>
            </w:r>
          </w:p>
        </w:tc>
        <w:tc>
          <w:tcPr>
            <w:tcW w:w="807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с.76–77</w:t>
            </w:r>
          </w:p>
        </w:tc>
        <w:tc>
          <w:tcPr>
            <w:tcW w:w="1843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Часть2,с.76–</w:t>
            </w:r>
          </w:p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78, № 7–10</w:t>
            </w:r>
          </w:p>
        </w:tc>
        <w:tc>
          <w:tcPr>
            <w:tcW w:w="2837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trHeight w:val="412"/>
        </w:trPr>
        <w:tc>
          <w:tcPr>
            <w:tcW w:w="354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 xml:space="preserve">7.Контрольный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807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с.29</w:t>
            </w:r>
          </w:p>
        </w:tc>
        <w:tc>
          <w:tcPr>
            <w:tcW w:w="2832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91F" w:rsidRPr="00DE3491" w:rsidTr="0062091F">
        <w:trPr>
          <w:trHeight w:val="417"/>
        </w:trPr>
        <w:tc>
          <w:tcPr>
            <w:tcW w:w="3549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8.Работа</w:t>
            </w:r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DE34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3491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  <w:proofErr w:type="spellEnd"/>
          </w:p>
        </w:tc>
        <w:tc>
          <w:tcPr>
            <w:tcW w:w="807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:rsidR="0062091F" w:rsidRPr="00DE3491" w:rsidRDefault="0062091F" w:rsidP="0062091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59EC" w:rsidRDefault="002659EC" w:rsidP="00F62801">
      <w:pPr>
        <w:jc w:val="center"/>
        <w:rPr>
          <w:b/>
          <w:sz w:val="24"/>
          <w:szCs w:val="24"/>
        </w:rPr>
      </w:pPr>
      <w:bookmarkStart w:id="1" w:name="sub_102957"/>
    </w:p>
    <w:p w:rsidR="002659EC" w:rsidRDefault="002659EC" w:rsidP="00F62801">
      <w:pPr>
        <w:jc w:val="center"/>
        <w:rPr>
          <w:b/>
          <w:sz w:val="24"/>
          <w:szCs w:val="24"/>
        </w:rPr>
      </w:pPr>
    </w:p>
    <w:p w:rsidR="002659EC" w:rsidRDefault="002659EC" w:rsidP="00F62801">
      <w:pPr>
        <w:jc w:val="center"/>
        <w:rPr>
          <w:b/>
          <w:sz w:val="24"/>
          <w:szCs w:val="24"/>
        </w:rPr>
      </w:pPr>
    </w:p>
    <w:p w:rsidR="002659EC" w:rsidRDefault="002659EC" w:rsidP="00F62801">
      <w:pPr>
        <w:jc w:val="center"/>
        <w:rPr>
          <w:b/>
          <w:sz w:val="24"/>
          <w:szCs w:val="24"/>
        </w:rPr>
      </w:pPr>
    </w:p>
    <w:p w:rsidR="002659EC" w:rsidRDefault="002659EC" w:rsidP="00F62801">
      <w:pPr>
        <w:jc w:val="center"/>
        <w:rPr>
          <w:b/>
          <w:sz w:val="24"/>
          <w:szCs w:val="24"/>
        </w:rPr>
      </w:pPr>
    </w:p>
    <w:p w:rsidR="002659EC" w:rsidRDefault="002659EC" w:rsidP="00F62801">
      <w:pPr>
        <w:jc w:val="center"/>
        <w:rPr>
          <w:b/>
          <w:sz w:val="24"/>
          <w:szCs w:val="24"/>
        </w:rPr>
      </w:pPr>
    </w:p>
    <w:p w:rsidR="002659EC" w:rsidRDefault="002659EC" w:rsidP="00F62801">
      <w:pPr>
        <w:jc w:val="center"/>
        <w:rPr>
          <w:b/>
          <w:sz w:val="24"/>
          <w:szCs w:val="24"/>
        </w:rPr>
      </w:pPr>
    </w:p>
    <w:p w:rsidR="002659EC" w:rsidRDefault="002659EC" w:rsidP="00F62801">
      <w:pPr>
        <w:jc w:val="center"/>
        <w:rPr>
          <w:b/>
          <w:sz w:val="24"/>
          <w:szCs w:val="24"/>
        </w:rPr>
      </w:pPr>
    </w:p>
    <w:p w:rsidR="002659EC" w:rsidRDefault="002659EC" w:rsidP="00F62801">
      <w:pPr>
        <w:jc w:val="center"/>
        <w:rPr>
          <w:b/>
          <w:sz w:val="24"/>
          <w:szCs w:val="24"/>
        </w:rPr>
      </w:pPr>
    </w:p>
    <w:p w:rsidR="002659EC" w:rsidRDefault="002659EC" w:rsidP="00F62801">
      <w:pPr>
        <w:jc w:val="center"/>
        <w:rPr>
          <w:b/>
          <w:sz w:val="24"/>
          <w:szCs w:val="24"/>
        </w:rPr>
      </w:pPr>
    </w:p>
    <w:p w:rsidR="002659EC" w:rsidRDefault="002659EC" w:rsidP="00F62801">
      <w:pPr>
        <w:jc w:val="center"/>
        <w:rPr>
          <w:b/>
          <w:sz w:val="24"/>
          <w:szCs w:val="24"/>
        </w:rPr>
      </w:pPr>
    </w:p>
    <w:p w:rsidR="002659EC" w:rsidRDefault="002659EC" w:rsidP="00F62801">
      <w:pPr>
        <w:jc w:val="center"/>
        <w:rPr>
          <w:b/>
          <w:sz w:val="24"/>
          <w:szCs w:val="24"/>
        </w:rPr>
      </w:pPr>
    </w:p>
    <w:p w:rsidR="002659EC" w:rsidRDefault="002659EC" w:rsidP="00F62801">
      <w:pPr>
        <w:jc w:val="center"/>
        <w:rPr>
          <w:b/>
          <w:sz w:val="24"/>
          <w:szCs w:val="24"/>
        </w:rPr>
      </w:pPr>
    </w:p>
    <w:p w:rsidR="002659EC" w:rsidRDefault="002659EC" w:rsidP="00F62801">
      <w:pPr>
        <w:jc w:val="center"/>
        <w:rPr>
          <w:b/>
          <w:sz w:val="24"/>
          <w:szCs w:val="24"/>
        </w:rPr>
      </w:pPr>
    </w:p>
    <w:p w:rsidR="00F62801" w:rsidRPr="00035E79" w:rsidRDefault="00F62801" w:rsidP="00F62801">
      <w:pPr>
        <w:jc w:val="center"/>
        <w:rPr>
          <w:b/>
          <w:sz w:val="24"/>
          <w:szCs w:val="24"/>
        </w:rPr>
      </w:pPr>
      <w:r w:rsidRPr="00035E79">
        <w:rPr>
          <w:b/>
          <w:sz w:val="24"/>
          <w:szCs w:val="24"/>
        </w:rPr>
        <w:lastRenderedPageBreak/>
        <w:t>Описание материально-технического обеспечения образовательной деятельности.</w:t>
      </w:r>
    </w:p>
    <w:bookmarkEnd w:id="1"/>
    <w:p w:rsidR="007416D9" w:rsidRPr="002259C4" w:rsidRDefault="007416D9" w:rsidP="007416D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9C4">
        <w:rPr>
          <w:rFonts w:ascii="Times New Roman" w:hAnsi="Times New Roman"/>
          <w:sz w:val="24"/>
          <w:szCs w:val="24"/>
        </w:rPr>
        <w:t>«Э. В. Якубовская РУССКИЙ ЯЗЫК Учебник для общеобразовательных организаций, реализующих адаптированные основные общеобразовательные программы Москва «Просвещение» 2019»»</w:t>
      </w:r>
    </w:p>
    <w:p w:rsidR="00936F89" w:rsidRPr="00DE3491" w:rsidRDefault="00936F89" w:rsidP="006209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36F89" w:rsidRPr="00DE3491" w:rsidSect="001E2C61">
      <w:footerReference w:type="default" r:id="rId8"/>
      <w:pgSz w:w="16840" w:h="11910" w:orient="landscape"/>
      <w:pgMar w:top="1100" w:right="840" w:bottom="860" w:left="920" w:header="0" w:footer="6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384" w:rsidRDefault="00B14384" w:rsidP="00A0692B">
      <w:pPr>
        <w:spacing w:after="0" w:line="240" w:lineRule="auto"/>
      </w:pPr>
      <w:r>
        <w:separator/>
      </w:r>
    </w:p>
  </w:endnote>
  <w:endnote w:type="continuationSeparator" w:id="0">
    <w:p w:rsidR="00B14384" w:rsidRDefault="00B14384" w:rsidP="00A06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14384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491" w:rsidRDefault="00306944">
    <w:pPr>
      <w:pStyle w:val="a3"/>
      <w:spacing w:line="14" w:lineRule="auto"/>
      <w:rPr>
        <w:sz w:val="20"/>
      </w:rPr>
    </w:pPr>
    <w:r w:rsidRPr="0030694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771.25pt;margin-top:546.5pt;width:17.15pt;height:15.5pt;z-index:-251658752;mso-position-horizontal-relative:page;mso-position-vertical-relative:page" filled="f" stroked="f">
          <v:textbox inset="0,0,0,0">
            <w:txbxContent>
              <w:p w:rsidR="00DE3491" w:rsidRDefault="00306944">
                <w:pPr>
                  <w:spacing w:before="20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DE3491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416D9">
                  <w:rPr>
                    <w:rFonts w:ascii="Calibri"/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384" w:rsidRDefault="00B14384" w:rsidP="00A0692B">
      <w:pPr>
        <w:spacing w:after="0" w:line="240" w:lineRule="auto"/>
      </w:pPr>
      <w:r>
        <w:separator/>
      </w:r>
    </w:p>
  </w:footnote>
  <w:footnote w:type="continuationSeparator" w:id="0">
    <w:p w:rsidR="00B14384" w:rsidRDefault="00B14384" w:rsidP="00A069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86AD2"/>
    <w:multiLevelType w:val="hybridMultilevel"/>
    <w:tmpl w:val="7EECA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00E8A"/>
    <w:multiLevelType w:val="hybridMultilevel"/>
    <w:tmpl w:val="5D60C3E0"/>
    <w:lvl w:ilvl="0" w:tplc="86340B06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">
    <w:nsid w:val="29723F9B"/>
    <w:multiLevelType w:val="hybridMultilevel"/>
    <w:tmpl w:val="C9E03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5444D6"/>
    <w:multiLevelType w:val="hybridMultilevel"/>
    <w:tmpl w:val="F42AA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819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D1C63"/>
    <w:rsid w:val="000A0824"/>
    <w:rsid w:val="000D6724"/>
    <w:rsid w:val="00145477"/>
    <w:rsid w:val="00157D6F"/>
    <w:rsid w:val="001E2C61"/>
    <w:rsid w:val="00217E87"/>
    <w:rsid w:val="00220A57"/>
    <w:rsid w:val="002632A2"/>
    <w:rsid w:val="002659EC"/>
    <w:rsid w:val="00306944"/>
    <w:rsid w:val="0032049E"/>
    <w:rsid w:val="003972DF"/>
    <w:rsid w:val="00441F8B"/>
    <w:rsid w:val="0052540A"/>
    <w:rsid w:val="005B18B2"/>
    <w:rsid w:val="0062091F"/>
    <w:rsid w:val="007402C2"/>
    <w:rsid w:val="007416D9"/>
    <w:rsid w:val="007C1E2E"/>
    <w:rsid w:val="00833E56"/>
    <w:rsid w:val="00936F89"/>
    <w:rsid w:val="00A0692B"/>
    <w:rsid w:val="00AB189C"/>
    <w:rsid w:val="00B14384"/>
    <w:rsid w:val="00B54153"/>
    <w:rsid w:val="00C24F29"/>
    <w:rsid w:val="00C40090"/>
    <w:rsid w:val="00C8431E"/>
    <w:rsid w:val="00D34D80"/>
    <w:rsid w:val="00DE3491"/>
    <w:rsid w:val="00E040D3"/>
    <w:rsid w:val="00E27164"/>
    <w:rsid w:val="00E469A0"/>
    <w:rsid w:val="00ED1C63"/>
    <w:rsid w:val="00F62801"/>
    <w:rsid w:val="00F874DA"/>
    <w:rsid w:val="00FE4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92B"/>
  </w:style>
  <w:style w:type="paragraph" w:styleId="1">
    <w:name w:val="heading 1"/>
    <w:basedOn w:val="a"/>
    <w:link w:val="10"/>
    <w:uiPriority w:val="9"/>
    <w:qFormat/>
    <w:rsid w:val="00936F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6F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36F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936F89"/>
    <w:pPr>
      <w:widowControl w:val="0"/>
      <w:autoSpaceDE w:val="0"/>
      <w:autoSpaceDN w:val="0"/>
      <w:spacing w:before="142" w:after="0" w:line="240" w:lineRule="auto"/>
      <w:ind w:left="104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936F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36F89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936F89"/>
    <w:pPr>
      <w:widowControl w:val="0"/>
      <w:autoSpaceDE w:val="0"/>
      <w:autoSpaceDN w:val="0"/>
      <w:spacing w:after="0" w:line="240" w:lineRule="auto"/>
      <w:ind w:left="401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936F89"/>
    <w:pPr>
      <w:widowControl w:val="0"/>
      <w:autoSpaceDE w:val="0"/>
      <w:autoSpaceDN w:val="0"/>
      <w:spacing w:after="0" w:line="240" w:lineRule="auto"/>
      <w:ind w:left="224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rsid w:val="00936F89"/>
    <w:pPr>
      <w:widowControl w:val="0"/>
      <w:autoSpaceDE w:val="0"/>
      <w:autoSpaceDN w:val="0"/>
      <w:spacing w:after="0" w:line="240" w:lineRule="auto"/>
      <w:ind w:left="824" w:hanging="14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936F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36F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6F89"/>
    <w:rPr>
      <w:rFonts w:ascii="Tahoma" w:eastAsia="Times New Roman" w:hAnsi="Tahoma" w:cs="Tahoma"/>
      <w:sz w:val="16"/>
      <w:szCs w:val="16"/>
    </w:rPr>
  </w:style>
  <w:style w:type="paragraph" w:styleId="a8">
    <w:name w:val="Normal (Web)"/>
    <w:basedOn w:val="a"/>
    <w:uiPriority w:val="99"/>
    <w:rsid w:val="00936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620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091F"/>
  </w:style>
  <w:style w:type="paragraph" w:styleId="ab">
    <w:name w:val="footer"/>
    <w:basedOn w:val="a"/>
    <w:link w:val="ac"/>
    <w:uiPriority w:val="99"/>
    <w:semiHidden/>
    <w:unhideWhenUsed/>
    <w:rsid w:val="00620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209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18</Pages>
  <Words>3731</Words>
  <Characters>21268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школа</cp:lastModifiedBy>
  <cp:revision>10</cp:revision>
  <dcterms:created xsi:type="dcterms:W3CDTF">2021-09-29T10:55:00Z</dcterms:created>
  <dcterms:modified xsi:type="dcterms:W3CDTF">2021-10-19T06:19:00Z</dcterms:modified>
</cp:coreProperties>
</file>